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03" w:rsidRPr="004F7FBC" w:rsidRDefault="00E14DF6">
      <w:pPr>
        <w:rPr>
          <w:rFonts w:ascii="Arial" w:hAnsi="Arial" w:cs="Arial"/>
          <w:b/>
          <w:sz w:val="24"/>
          <w:szCs w:val="24"/>
          <w:u w:val="single"/>
        </w:rPr>
      </w:pPr>
      <w:r w:rsidRPr="004F7FBC">
        <w:rPr>
          <w:rFonts w:ascii="Arial" w:hAnsi="Arial" w:cs="Arial"/>
          <w:b/>
          <w:sz w:val="24"/>
          <w:szCs w:val="24"/>
          <w:u w:val="single"/>
        </w:rPr>
        <w:t xml:space="preserve">Respuestas Modelos de </w:t>
      </w:r>
      <w:r w:rsidR="00FC6D43">
        <w:rPr>
          <w:rFonts w:ascii="Arial" w:hAnsi="Arial" w:cs="Arial"/>
          <w:b/>
          <w:sz w:val="24"/>
          <w:szCs w:val="24"/>
          <w:u w:val="single"/>
        </w:rPr>
        <w:t>Segundo</w:t>
      </w:r>
      <w:r w:rsidRPr="004F7FBC">
        <w:rPr>
          <w:rFonts w:ascii="Arial" w:hAnsi="Arial" w:cs="Arial"/>
          <w:b/>
          <w:sz w:val="24"/>
          <w:szCs w:val="24"/>
          <w:u w:val="single"/>
        </w:rPr>
        <w:t xml:space="preserve"> Parcial</w:t>
      </w:r>
    </w:p>
    <w:p w:rsidR="001B292E" w:rsidRDefault="001C66C8" w:rsidP="00E14DF6">
      <w:pPr>
        <w:pStyle w:val="Sinespaciad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Modelo 1</w:t>
      </w:r>
    </w:p>
    <w:p w:rsidR="001B292E" w:rsidRPr="00C849E7" w:rsidRDefault="001B292E" w:rsidP="00E14DF6">
      <w:pPr>
        <w:pStyle w:val="Sinespaciado"/>
        <w:rPr>
          <w:rFonts w:ascii="Arial" w:hAnsi="Arial" w:cs="Arial"/>
          <w:b/>
          <w:color w:val="FF0000"/>
        </w:rPr>
      </w:pPr>
    </w:p>
    <w:p w:rsidR="001C66C8" w:rsidRPr="00C849E7" w:rsidRDefault="001C66C8" w:rsidP="001C66C8">
      <w:pPr>
        <w:pStyle w:val="Sinespaciado"/>
      </w:pPr>
      <w:proofErr w:type="gramStart"/>
      <w:r w:rsidRPr="00C849E7">
        <w:rPr>
          <w:rFonts w:cs="Arial"/>
          <w:b/>
        </w:rPr>
        <w:t>1.a</w:t>
      </w:r>
      <w:proofErr w:type="gramEnd"/>
      <w:r w:rsidRPr="00C849E7">
        <w:rPr>
          <w:rFonts w:cs="Arial"/>
          <w:b/>
        </w:rPr>
        <w:t>.</w:t>
      </w:r>
      <w:r w:rsidRPr="00C849E7">
        <w:t xml:space="preserve"> </w:t>
      </w:r>
      <w:r w:rsidRPr="00C849E7">
        <w:rPr>
          <w:rFonts w:ascii="Times New Roman" w:hAnsi="Times New Roman"/>
        </w:rPr>
        <w:t>|</w:t>
      </w:r>
      <w:proofErr w:type="spellStart"/>
      <w:r w:rsidRPr="00C849E7">
        <w:rPr>
          <w:rFonts w:ascii="Times New Roman" w:hAnsi="Times New Roman"/>
        </w:rPr>
        <w:t>Fr</w:t>
      </w:r>
      <w:r w:rsidRPr="00C849E7">
        <w:rPr>
          <w:rFonts w:ascii="Times New Roman" w:hAnsi="Times New Roman"/>
          <w:vertAlign w:val="subscript"/>
        </w:rPr>
        <w:t>e</w:t>
      </w:r>
      <w:proofErr w:type="spellEnd"/>
      <w:r w:rsidRPr="00C849E7">
        <w:rPr>
          <w:rFonts w:ascii="Times New Roman" w:hAnsi="Times New Roman"/>
        </w:rPr>
        <w:t>| = 26,047 N &lt; |</w:t>
      </w:r>
      <w:proofErr w:type="spellStart"/>
      <w:r w:rsidRPr="00C849E7">
        <w:rPr>
          <w:rFonts w:ascii="Times New Roman" w:hAnsi="Times New Roman"/>
        </w:rPr>
        <w:t>Fr</w:t>
      </w:r>
      <w:r w:rsidRPr="00C849E7">
        <w:rPr>
          <w:rFonts w:ascii="Times New Roman" w:hAnsi="Times New Roman"/>
          <w:vertAlign w:val="subscript"/>
        </w:rPr>
        <w:t>emax</w:t>
      </w:r>
      <w:proofErr w:type="spellEnd"/>
      <w:r w:rsidRPr="00C849E7">
        <w:rPr>
          <w:rFonts w:ascii="Times New Roman" w:hAnsi="Times New Roman"/>
        </w:rPr>
        <w:t xml:space="preserve">| = 49,24 N, entonces el sistema permanece en reposo; </w:t>
      </w:r>
      <w:r w:rsidRPr="00C849E7">
        <w:rPr>
          <w:rFonts w:cs="Arial"/>
          <w:b/>
        </w:rPr>
        <w:t>1.b</w:t>
      </w:r>
      <w:r w:rsidR="00C849E7" w:rsidRPr="00C849E7">
        <w:rPr>
          <w:rFonts w:cs="Arial"/>
          <w:b/>
        </w:rPr>
        <w:t xml:space="preserve">. </w:t>
      </w:r>
      <w:proofErr w:type="spellStart"/>
      <w:r w:rsidRPr="00C849E7">
        <w:rPr>
          <w:rFonts w:ascii="Times New Roman" w:hAnsi="Times New Roman"/>
        </w:rPr>
        <w:t>α</w:t>
      </w:r>
      <w:r w:rsidRPr="00C849E7">
        <w:rPr>
          <w:rFonts w:ascii="Times New Roman" w:hAnsi="Times New Roman"/>
          <w:vertAlign w:val="subscript"/>
        </w:rPr>
        <w:t>MAX</w:t>
      </w:r>
      <w:proofErr w:type="spellEnd"/>
      <w:r w:rsidRPr="00C849E7">
        <w:rPr>
          <w:rFonts w:ascii="Times New Roman" w:hAnsi="Times New Roman"/>
        </w:rPr>
        <w:t xml:space="preserve"> = 18,43°</w:t>
      </w:r>
      <w:r w:rsidRPr="00C849E7">
        <w:rPr>
          <w:rFonts w:ascii="Times New Roman" w:hAnsi="Times New Roman"/>
          <w:b/>
        </w:rPr>
        <w:t xml:space="preserve">; </w:t>
      </w:r>
      <w:r w:rsidRPr="00C849E7">
        <w:rPr>
          <w:rFonts w:cs="Arial"/>
          <w:b/>
        </w:rPr>
        <w:t>1.c.</w:t>
      </w:r>
      <w:r w:rsidRPr="00C849E7">
        <w:rPr>
          <w:rFonts w:ascii="Times New Roman" w:hAnsi="Times New Roman"/>
        </w:rPr>
        <w:t>|a| = 4,93 m/s</w:t>
      </w:r>
      <w:r w:rsidRPr="00C849E7">
        <w:rPr>
          <w:rFonts w:ascii="Times New Roman" w:hAnsi="Times New Roman"/>
          <w:vertAlign w:val="superscript"/>
        </w:rPr>
        <w:t>2</w:t>
      </w:r>
    </w:p>
    <w:p w:rsidR="001C66C8" w:rsidRPr="00C849E7" w:rsidRDefault="001C66C8" w:rsidP="001C66C8">
      <w:pPr>
        <w:pStyle w:val="Sinespaciado"/>
      </w:pPr>
      <w:proofErr w:type="gramStart"/>
      <w:r w:rsidRPr="00C849E7">
        <w:rPr>
          <w:rFonts w:cs="Arial"/>
          <w:b/>
        </w:rPr>
        <w:t>2.a</w:t>
      </w:r>
      <w:proofErr w:type="gramEnd"/>
      <w:r w:rsidRPr="00C849E7">
        <w:rPr>
          <w:rFonts w:cs="Arial"/>
          <w:b/>
        </w:rPr>
        <w:t>.</w:t>
      </w:r>
      <w:r w:rsidRPr="00C849E7">
        <w:t xml:space="preserve"> |v| = 2 m/s; </w:t>
      </w:r>
      <w:r w:rsidR="00C849E7" w:rsidRPr="00C849E7">
        <w:rPr>
          <w:rFonts w:cs="Arial"/>
          <w:b/>
        </w:rPr>
        <w:t>2.b.</w:t>
      </w:r>
      <w:r w:rsidRPr="00C849E7">
        <w:rPr>
          <w:rFonts w:cs="Arial"/>
          <w:b/>
        </w:rPr>
        <w:t xml:space="preserve"> </w:t>
      </w:r>
      <w:r w:rsidRPr="00C849E7">
        <w:rPr>
          <w:rFonts w:ascii="Times New Roman" w:hAnsi="Times New Roman"/>
        </w:rPr>
        <w:t>|N| = 15 N</w:t>
      </w:r>
    </w:p>
    <w:p w:rsidR="001C66C8" w:rsidRPr="00C849E7" w:rsidRDefault="001C66C8" w:rsidP="001C66C8">
      <w:pPr>
        <w:pStyle w:val="Sinespaciado"/>
      </w:pPr>
      <w:proofErr w:type="gramStart"/>
      <w:r w:rsidRPr="00C849E7">
        <w:rPr>
          <w:rFonts w:cs="Arial"/>
          <w:b/>
        </w:rPr>
        <w:t>3.a</w:t>
      </w:r>
      <w:proofErr w:type="gramEnd"/>
      <w:r w:rsidRPr="00C849E7">
        <w:rPr>
          <w:rFonts w:cs="Arial"/>
          <w:b/>
        </w:rPr>
        <w:t>.</w:t>
      </w:r>
      <w:r w:rsidRPr="00C849E7">
        <w:t xml:space="preserve"> </w:t>
      </w:r>
      <w:proofErr w:type="spellStart"/>
      <w:r w:rsidRPr="00C849E7">
        <w:t>Pot</w:t>
      </w:r>
      <w:proofErr w:type="spellEnd"/>
      <w:r w:rsidRPr="00C849E7">
        <w:t xml:space="preserve"> = 2,9 W; </w:t>
      </w:r>
      <w:r w:rsidR="00C849E7" w:rsidRPr="00C849E7">
        <w:rPr>
          <w:rFonts w:cs="Arial"/>
          <w:b/>
        </w:rPr>
        <w:t>3.b.</w:t>
      </w:r>
      <w:r w:rsidRPr="00C849E7">
        <w:rPr>
          <w:rFonts w:cs="Arial"/>
          <w:b/>
        </w:rPr>
        <w:t xml:space="preserve"> </w:t>
      </w:r>
      <w:r w:rsidRPr="00C849E7">
        <w:rPr>
          <w:rFonts w:ascii="Times New Roman" w:hAnsi="Times New Roman"/>
        </w:rPr>
        <w:t xml:space="preserve">∆l = 30 cm ; </w:t>
      </w:r>
      <w:r w:rsidRPr="00C849E7">
        <w:rPr>
          <w:rFonts w:cs="Arial"/>
          <w:b/>
        </w:rPr>
        <w:t>3.c.</w:t>
      </w:r>
      <w:r w:rsidRPr="00C849E7">
        <w:rPr>
          <w:rFonts w:ascii="Times New Roman" w:hAnsi="Times New Roman"/>
        </w:rPr>
        <w:t xml:space="preserve"> L</w:t>
      </w:r>
      <w:r w:rsidRPr="00C849E7">
        <w:rPr>
          <w:rFonts w:ascii="Times New Roman" w:hAnsi="Times New Roman"/>
          <w:vertAlign w:val="subscript"/>
        </w:rPr>
        <w:t>P</w:t>
      </w:r>
      <w:r w:rsidRPr="00C849E7">
        <w:rPr>
          <w:rFonts w:ascii="Times New Roman" w:hAnsi="Times New Roman"/>
        </w:rPr>
        <w:t xml:space="preserve"> = +150 J</w:t>
      </w:r>
    </w:p>
    <w:p w:rsidR="001C66C8" w:rsidRPr="00C849E7" w:rsidRDefault="001C66C8" w:rsidP="001C66C8">
      <w:pPr>
        <w:pStyle w:val="Sinespaciado"/>
        <w:rPr>
          <w:rFonts w:ascii="Times New Roman" w:hAnsi="Times New Roman"/>
          <w:lang w:val="es-ES_tradnl"/>
        </w:rPr>
      </w:pPr>
      <w:proofErr w:type="gramStart"/>
      <w:r w:rsidRPr="00C849E7">
        <w:rPr>
          <w:rFonts w:cs="Arial"/>
          <w:b/>
        </w:rPr>
        <w:t>4.a</w:t>
      </w:r>
      <w:proofErr w:type="gramEnd"/>
      <w:r w:rsidRPr="00C849E7">
        <w:rPr>
          <w:rFonts w:cs="Arial"/>
          <w:b/>
        </w:rPr>
        <w:t>.</w:t>
      </w:r>
      <w:r w:rsidRPr="00C849E7">
        <w:t xml:space="preserve"> |T| = </w:t>
      </w:r>
      <w:r w:rsidRPr="00C849E7">
        <w:rPr>
          <w:rFonts w:ascii="Times New Roman" w:hAnsi="Times New Roman"/>
          <w:lang w:val="es-AR"/>
        </w:rPr>
        <w:t>686N</w:t>
      </w:r>
      <w:r w:rsidRPr="00C849E7">
        <w:rPr>
          <w:color w:val="FF0000"/>
        </w:rPr>
        <w:t xml:space="preserve">; </w:t>
      </w:r>
      <w:r w:rsidRPr="00C849E7">
        <w:rPr>
          <w:rFonts w:cs="Arial"/>
          <w:b/>
        </w:rPr>
        <w:t>4.b.</w:t>
      </w:r>
      <w:r w:rsidR="00C849E7" w:rsidRPr="00C849E7">
        <w:rPr>
          <w:rFonts w:cs="Arial"/>
          <w:b/>
        </w:rPr>
        <w:t xml:space="preserve"> </w:t>
      </w:r>
      <w:proofErr w:type="spellStart"/>
      <w:r w:rsidRPr="00C849E7">
        <w:rPr>
          <w:rFonts w:ascii="Times New Roman" w:hAnsi="Times New Roman"/>
          <w:lang w:val="es-ES_tradnl"/>
        </w:rPr>
        <w:t>p</w:t>
      </w:r>
      <w:r w:rsidRPr="00C849E7">
        <w:rPr>
          <w:rFonts w:ascii="Times New Roman" w:hAnsi="Times New Roman"/>
          <w:vertAlign w:val="subscript"/>
          <w:lang w:val="es-ES_tradnl"/>
        </w:rPr>
        <w:t>hidrostatica</w:t>
      </w:r>
      <w:proofErr w:type="spellEnd"/>
      <w:r w:rsidRPr="00C849E7">
        <w:rPr>
          <w:rFonts w:ascii="Times New Roman" w:hAnsi="Times New Roman"/>
          <w:vertAlign w:val="subscript"/>
          <w:lang w:val="es-ES_tradnl"/>
        </w:rPr>
        <w:t xml:space="preserve"> </w:t>
      </w:r>
      <w:r w:rsidRPr="00C849E7">
        <w:rPr>
          <w:rFonts w:ascii="Times New Roman" w:hAnsi="Times New Roman"/>
          <w:lang w:val="es-ES_tradnl"/>
        </w:rPr>
        <w:t>= 3850 Pa</w:t>
      </w:r>
    </w:p>
    <w:p w:rsidR="001B292E" w:rsidRPr="00C849E7" w:rsidRDefault="001B292E" w:rsidP="00E14DF6">
      <w:pPr>
        <w:pStyle w:val="Sinespaciado"/>
        <w:pBdr>
          <w:bottom w:val="single" w:sz="6" w:space="1" w:color="auto"/>
        </w:pBdr>
        <w:rPr>
          <w:rFonts w:ascii="Times New Roman" w:hAnsi="Times New Roman"/>
          <w:color w:val="FF0000"/>
        </w:rPr>
      </w:pPr>
    </w:p>
    <w:p w:rsidR="00A83AD4" w:rsidRPr="00C849E7" w:rsidRDefault="00A83AD4" w:rsidP="00E14DF6">
      <w:pPr>
        <w:pStyle w:val="Sinespaciado"/>
        <w:rPr>
          <w:rFonts w:ascii="Times New Roman" w:hAnsi="Times New Roman"/>
          <w:color w:val="FF0000"/>
        </w:rPr>
      </w:pPr>
    </w:p>
    <w:p w:rsidR="00E14DF6" w:rsidRPr="00C849E7" w:rsidRDefault="00A41BB8" w:rsidP="00E14DF6">
      <w:pPr>
        <w:pStyle w:val="Sinespaciado"/>
        <w:rPr>
          <w:rFonts w:ascii="Times New Roman" w:hAnsi="Times New Roman"/>
          <w:color w:val="FF0000"/>
          <w:lang w:val="es-AR"/>
        </w:rPr>
      </w:pPr>
      <w:r w:rsidRPr="00C849E7">
        <w:rPr>
          <w:rFonts w:ascii="Times New Roman" w:hAnsi="Times New Roman"/>
          <w:color w:val="FF0000"/>
        </w:rPr>
        <w:t>Modelo</w:t>
      </w:r>
      <w:r w:rsidR="001C66C8" w:rsidRPr="00C849E7">
        <w:rPr>
          <w:rFonts w:ascii="Times New Roman" w:hAnsi="Times New Roman"/>
          <w:color w:val="FF0000"/>
        </w:rPr>
        <w:t>2</w:t>
      </w:r>
      <w:r w:rsidRPr="00C849E7">
        <w:rPr>
          <w:rFonts w:ascii="Times New Roman" w:hAnsi="Times New Roman"/>
          <w:color w:val="FF0000"/>
        </w:rPr>
        <w:t xml:space="preserve"> </w:t>
      </w:r>
    </w:p>
    <w:p w:rsidR="00C849E7" w:rsidRPr="00C849E7" w:rsidRDefault="00C849E7" w:rsidP="00C849E7">
      <w:pPr>
        <w:spacing w:after="0" w:line="240" w:lineRule="auto"/>
        <w:jc w:val="both"/>
        <w:rPr>
          <w:rFonts w:ascii="Arial" w:hAnsi="Arial" w:cs="Arial"/>
          <w:b/>
          <w:vertAlign w:val="superscript"/>
        </w:rPr>
      </w:pPr>
      <w:proofErr w:type="gramStart"/>
      <w:r w:rsidRPr="00C849E7">
        <w:rPr>
          <w:rFonts w:ascii="Arial" w:hAnsi="Arial" w:cs="Arial"/>
          <w:b/>
        </w:rPr>
        <w:t>1.a</w:t>
      </w:r>
      <w:proofErr w:type="gramEnd"/>
      <w:r w:rsidRPr="00C849E7">
        <w:rPr>
          <w:rFonts w:ascii="Arial" w:hAnsi="Arial" w:cs="Arial"/>
          <w:b/>
        </w:rPr>
        <w:t>.</w:t>
      </w:r>
      <w:r w:rsidRPr="00C849E7">
        <w:t xml:space="preserve">  </w:t>
      </w:r>
      <w:proofErr w:type="spellStart"/>
      <w:r w:rsidRPr="00C849E7">
        <w:rPr>
          <w:rFonts w:ascii="Times New Roman" w:hAnsi="Times New Roman"/>
          <w:bCs/>
        </w:rPr>
        <w:t>Fr</w:t>
      </w:r>
      <w:r w:rsidRPr="00C849E7">
        <w:rPr>
          <w:rFonts w:ascii="Times New Roman" w:hAnsi="Times New Roman"/>
          <w:bCs/>
          <w:vertAlign w:val="subscript"/>
        </w:rPr>
        <w:t>e</w:t>
      </w:r>
      <w:proofErr w:type="spellEnd"/>
      <w:r w:rsidRPr="00C849E7">
        <w:rPr>
          <w:rFonts w:ascii="Times New Roman" w:hAnsi="Times New Roman"/>
          <w:bCs/>
        </w:rPr>
        <w:t xml:space="preserve"> = 8 N (hacia la derecha) &lt; </w:t>
      </w:r>
      <w:proofErr w:type="spellStart"/>
      <w:r w:rsidRPr="00C849E7">
        <w:rPr>
          <w:rFonts w:ascii="Times New Roman" w:hAnsi="Times New Roman"/>
          <w:bCs/>
        </w:rPr>
        <w:t>Fr</w:t>
      </w:r>
      <w:r w:rsidRPr="00C849E7">
        <w:rPr>
          <w:rFonts w:ascii="Times New Roman" w:hAnsi="Times New Roman"/>
          <w:bCs/>
          <w:vertAlign w:val="subscript"/>
        </w:rPr>
        <w:t>emax</w:t>
      </w:r>
      <w:proofErr w:type="spellEnd"/>
      <w:r w:rsidRPr="00C849E7">
        <w:rPr>
          <w:rFonts w:ascii="Times New Roman" w:hAnsi="Times New Roman"/>
          <w:bCs/>
        </w:rPr>
        <w:t xml:space="preserve"> = 24 N, A no desliza respecto de B</w:t>
      </w:r>
      <w:r w:rsidRPr="00C849E7">
        <w:rPr>
          <w:rFonts w:ascii="Times New Roman" w:hAnsi="Times New Roman"/>
          <w:b/>
          <w:bCs/>
        </w:rPr>
        <w:t xml:space="preserve">; </w:t>
      </w:r>
      <w:r w:rsidRPr="00C849E7">
        <w:rPr>
          <w:rFonts w:ascii="Arial" w:hAnsi="Arial" w:cs="Arial"/>
          <w:b/>
        </w:rPr>
        <w:t>1.b.</w:t>
      </w:r>
      <w:r w:rsidRPr="00C849E7">
        <w:t xml:space="preserve">  </w:t>
      </w:r>
      <w:proofErr w:type="spellStart"/>
      <w:proofErr w:type="gramStart"/>
      <w:r w:rsidRPr="00C849E7">
        <w:rPr>
          <w:rFonts w:ascii="Times New Roman" w:hAnsi="Times New Roman"/>
          <w:bCs/>
        </w:rPr>
        <w:t>l</w:t>
      </w:r>
      <w:r w:rsidRPr="00C849E7">
        <w:rPr>
          <w:rFonts w:ascii="Times New Roman" w:hAnsi="Times New Roman"/>
          <w:bCs/>
          <w:vertAlign w:val="subscript"/>
        </w:rPr>
        <w:t>max</w:t>
      </w:r>
      <w:proofErr w:type="spellEnd"/>
      <w:proofErr w:type="gramEnd"/>
      <w:r w:rsidRPr="00C849E7">
        <w:rPr>
          <w:rFonts w:ascii="Times New Roman" w:hAnsi="Times New Roman"/>
          <w:bCs/>
        </w:rPr>
        <w:t xml:space="preserve"> = 50 cm; </w:t>
      </w:r>
      <w:r w:rsidRPr="00C849E7">
        <w:rPr>
          <w:rFonts w:ascii="Arial" w:hAnsi="Arial" w:cs="Arial"/>
          <w:b/>
        </w:rPr>
        <w:t>1.c.</w:t>
      </w:r>
      <w:r w:rsidRPr="00C849E7">
        <w:t xml:space="preserve"> </w:t>
      </w:r>
      <w:proofErr w:type="spellStart"/>
      <w:r w:rsidRPr="00C849E7">
        <w:rPr>
          <w:rFonts w:ascii="Times New Roman" w:hAnsi="Times New Roman"/>
          <w:bCs/>
        </w:rPr>
        <w:t>a</w:t>
      </w:r>
      <w:r w:rsidRPr="00C849E7">
        <w:rPr>
          <w:rFonts w:ascii="Times New Roman" w:hAnsi="Times New Roman"/>
          <w:bCs/>
          <w:vertAlign w:val="subscript"/>
        </w:rPr>
        <w:t>B</w:t>
      </w:r>
      <w:proofErr w:type="spellEnd"/>
      <w:r w:rsidRPr="00C849E7">
        <w:rPr>
          <w:rFonts w:ascii="Times New Roman" w:hAnsi="Times New Roman"/>
          <w:bCs/>
        </w:rPr>
        <w:t xml:space="preserve"> = 9 m/s</w:t>
      </w:r>
      <w:r w:rsidRPr="00C849E7">
        <w:rPr>
          <w:rFonts w:ascii="Times New Roman" w:hAnsi="Times New Roman"/>
          <w:bCs/>
          <w:vertAlign w:val="superscript"/>
        </w:rPr>
        <w:t>2</w:t>
      </w:r>
    </w:p>
    <w:p w:rsidR="00C849E7" w:rsidRPr="00C849E7" w:rsidRDefault="00C849E7" w:rsidP="00C849E7">
      <w:pPr>
        <w:pStyle w:val="Sinespaciado"/>
        <w:jc w:val="both"/>
        <w:rPr>
          <w:rFonts w:ascii="Times New Roman" w:hAnsi="Times New Roman"/>
          <w:b/>
        </w:rPr>
      </w:pPr>
      <w:proofErr w:type="gramStart"/>
      <w:r w:rsidRPr="00C849E7">
        <w:rPr>
          <w:rFonts w:ascii="Arial" w:hAnsi="Arial" w:cs="Arial"/>
          <w:b/>
        </w:rPr>
        <w:t>2.a</w:t>
      </w:r>
      <w:proofErr w:type="gramEnd"/>
      <w:r w:rsidRPr="00C849E7">
        <w:rPr>
          <w:rFonts w:ascii="Arial" w:hAnsi="Arial" w:cs="Arial"/>
          <w:b/>
        </w:rPr>
        <w:t>.</w:t>
      </w:r>
      <w:r w:rsidRPr="00C849E7">
        <w:t xml:space="preserve">  </w:t>
      </w:r>
      <w:r w:rsidRPr="00C849E7">
        <w:rPr>
          <w:rFonts w:ascii="Times New Roman" w:hAnsi="Times New Roman"/>
          <w:bCs/>
        </w:rPr>
        <w:t>|T| = 45 N</w:t>
      </w:r>
      <w:r w:rsidRPr="00C849E7">
        <w:rPr>
          <w:rFonts w:ascii="Times New Roman" w:hAnsi="Times New Roman"/>
          <w:b/>
          <w:bCs/>
        </w:rPr>
        <w:t xml:space="preserve">; </w:t>
      </w:r>
      <w:r w:rsidRPr="00C849E7">
        <w:rPr>
          <w:rFonts w:ascii="Arial" w:hAnsi="Arial" w:cs="Arial"/>
          <w:b/>
        </w:rPr>
        <w:t>2.b.</w:t>
      </w:r>
      <w:r w:rsidRPr="00C849E7">
        <w:t xml:space="preserve">  </w:t>
      </w:r>
      <w:proofErr w:type="spellStart"/>
      <w:proofErr w:type="gramStart"/>
      <w:r w:rsidRPr="00C849E7">
        <w:rPr>
          <w:rFonts w:ascii="Times New Roman" w:hAnsi="Times New Roman"/>
          <w:bCs/>
        </w:rPr>
        <w:t>v</w:t>
      </w:r>
      <w:r w:rsidRPr="00C849E7">
        <w:rPr>
          <w:rFonts w:ascii="Times New Roman" w:hAnsi="Times New Roman"/>
          <w:bCs/>
          <w:vertAlign w:val="subscript"/>
        </w:rPr>
        <w:t>min</w:t>
      </w:r>
      <w:proofErr w:type="spellEnd"/>
      <w:proofErr w:type="gramEnd"/>
      <w:r w:rsidRPr="00C849E7">
        <w:rPr>
          <w:rFonts w:ascii="Times New Roman" w:hAnsi="Times New Roman"/>
          <w:bCs/>
        </w:rPr>
        <w:t>= 3 m/s</w:t>
      </w:r>
    </w:p>
    <w:p w:rsidR="00C849E7" w:rsidRPr="00C849E7" w:rsidRDefault="00C849E7" w:rsidP="00C849E7">
      <w:pPr>
        <w:pStyle w:val="Sinespaciado"/>
        <w:jc w:val="both"/>
      </w:pPr>
      <w:proofErr w:type="gramStart"/>
      <w:r w:rsidRPr="00C849E7">
        <w:rPr>
          <w:rFonts w:ascii="Arial" w:hAnsi="Arial" w:cs="Arial"/>
          <w:b/>
        </w:rPr>
        <w:t>3.a</w:t>
      </w:r>
      <w:proofErr w:type="gramEnd"/>
      <w:r w:rsidRPr="00C849E7">
        <w:rPr>
          <w:rFonts w:ascii="Arial" w:hAnsi="Arial" w:cs="Arial"/>
          <w:b/>
        </w:rPr>
        <w:t>.</w:t>
      </w:r>
      <w:r w:rsidRPr="00C849E7">
        <w:t xml:space="preserve">  </w:t>
      </w:r>
      <w:r w:rsidRPr="00C849E7">
        <w:rPr>
          <w:rFonts w:ascii="Times New Roman" w:hAnsi="Times New Roman"/>
          <w:bCs/>
        </w:rPr>
        <w:t>∆l</w:t>
      </w:r>
      <w:r w:rsidRPr="00C849E7">
        <w:rPr>
          <w:rFonts w:ascii="Times New Roman" w:hAnsi="Times New Roman"/>
          <w:bCs/>
          <w:vertAlign w:val="subscript"/>
        </w:rPr>
        <w:t>1</w:t>
      </w:r>
      <w:r w:rsidRPr="00C849E7">
        <w:rPr>
          <w:rFonts w:ascii="Times New Roman" w:hAnsi="Times New Roman"/>
          <w:bCs/>
        </w:rPr>
        <w:t xml:space="preserve"> = 20 cm</w:t>
      </w:r>
      <w:r w:rsidRPr="00C849E7">
        <w:rPr>
          <w:rFonts w:ascii="Times New Roman" w:hAnsi="Times New Roman"/>
          <w:b/>
          <w:bCs/>
        </w:rPr>
        <w:t xml:space="preserve">; </w:t>
      </w:r>
      <w:r w:rsidRPr="00C849E7">
        <w:rPr>
          <w:rFonts w:ascii="Arial" w:hAnsi="Arial" w:cs="Arial"/>
          <w:b/>
        </w:rPr>
        <w:t>3.b.</w:t>
      </w:r>
      <w:r w:rsidRPr="00C849E7">
        <w:t xml:space="preserve">  </w:t>
      </w:r>
      <w:r w:rsidRPr="00C849E7">
        <w:rPr>
          <w:rFonts w:ascii="Times New Roman" w:hAnsi="Times New Roman"/>
          <w:bCs/>
        </w:rPr>
        <w:t>k</w:t>
      </w:r>
      <w:r w:rsidRPr="00C849E7">
        <w:rPr>
          <w:rFonts w:ascii="Times New Roman" w:hAnsi="Times New Roman"/>
          <w:bCs/>
          <w:vertAlign w:val="subscript"/>
        </w:rPr>
        <w:t>2</w:t>
      </w:r>
      <w:r w:rsidRPr="00C849E7">
        <w:rPr>
          <w:rFonts w:ascii="Times New Roman" w:hAnsi="Times New Roman"/>
          <w:bCs/>
        </w:rPr>
        <w:t xml:space="preserve">= 7800 N/m; </w:t>
      </w:r>
      <w:r w:rsidRPr="00C849E7">
        <w:rPr>
          <w:rFonts w:ascii="Arial" w:hAnsi="Arial" w:cs="Arial"/>
          <w:b/>
        </w:rPr>
        <w:t>3.c.</w:t>
      </w:r>
      <w:r w:rsidRPr="00C849E7">
        <w:t xml:space="preserve">  </w:t>
      </w:r>
      <w:r w:rsidRPr="00C849E7">
        <w:rPr>
          <w:rFonts w:ascii="Times New Roman" w:hAnsi="Times New Roman"/>
          <w:bCs/>
        </w:rPr>
        <w:t>L</w:t>
      </w:r>
      <w:r w:rsidRPr="00C849E7">
        <w:rPr>
          <w:rFonts w:ascii="Times New Roman" w:hAnsi="Times New Roman"/>
          <w:bCs/>
          <w:vertAlign w:val="subscript"/>
        </w:rPr>
        <w:t>P</w:t>
      </w:r>
      <w:r w:rsidRPr="00C849E7">
        <w:t>= + 80 J</w:t>
      </w:r>
    </w:p>
    <w:p w:rsidR="00C849E7" w:rsidRPr="00C849E7" w:rsidRDefault="00C849E7" w:rsidP="00C849E7">
      <w:pPr>
        <w:pStyle w:val="Sinespaciado"/>
        <w:jc w:val="both"/>
      </w:pPr>
      <w:proofErr w:type="gramStart"/>
      <w:r w:rsidRPr="00C849E7">
        <w:rPr>
          <w:rFonts w:ascii="Arial" w:hAnsi="Arial" w:cs="Arial"/>
          <w:b/>
        </w:rPr>
        <w:t>4.a</w:t>
      </w:r>
      <w:proofErr w:type="gramEnd"/>
      <w:r w:rsidRPr="00C849E7">
        <w:rPr>
          <w:rFonts w:ascii="Arial" w:hAnsi="Arial" w:cs="Arial"/>
          <w:b/>
        </w:rPr>
        <w:t>.</w:t>
      </w:r>
      <w:r w:rsidRPr="00C849E7">
        <w:t xml:space="preserve">  </w:t>
      </w:r>
      <w:r w:rsidRPr="00C849E7">
        <w:rPr>
          <w:rFonts w:ascii="Times New Roman" w:hAnsi="Times New Roman"/>
          <w:bCs/>
        </w:rPr>
        <w:t>e =50 cm</w:t>
      </w:r>
      <w:r w:rsidRPr="00C849E7">
        <w:rPr>
          <w:rFonts w:ascii="Times New Roman" w:hAnsi="Times New Roman"/>
          <w:b/>
          <w:bCs/>
        </w:rPr>
        <w:t xml:space="preserve">; </w:t>
      </w:r>
      <w:r w:rsidRPr="00C849E7">
        <w:rPr>
          <w:rFonts w:ascii="Arial" w:hAnsi="Arial" w:cs="Arial"/>
          <w:b/>
        </w:rPr>
        <w:t>4.b.</w:t>
      </w:r>
      <w:r w:rsidRPr="00C849E7">
        <w:t xml:space="preserve">  </w:t>
      </w:r>
      <w:proofErr w:type="gramStart"/>
      <w:r w:rsidRPr="00C849E7">
        <w:rPr>
          <w:rFonts w:ascii="Times New Roman" w:hAnsi="Times New Roman"/>
          <w:bCs/>
        </w:rPr>
        <w:t>segmento</w:t>
      </w:r>
      <w:proofErr w:type="gramEnd"/>
      <w:r w:rsidRPr="00C849E7">
        <w:rPr>
          <w:rFonts w:ascii="Times New Roman" w:hAnsi="Times New Roman"/>
          <w:bCs/>
        </w:rPr>
        <w:t xml:space="preserve"> de recta creciente que comienza en (0m;0Pa) y finaliza en (0,5m;3000Pa), seguido de otro segmento de recta de </w:t>
      </w:r>
      <w:r w:rsidRPr="00C849E7">
        <w:rPr>
          <w:rFonts w:ascii="Times New Roman" w:hAnsi="Times New Roman"/>
          <w:b/>
          <w:bCs/>
          <w:color w:val="FF0000"/>
          <w:u w:val="single"/>
        </w:rPr>
        <w:t>mayor</w:t>
      </w:r>
      <w:r w:rsidRPr="00C849E7">
        <w:rPr>
          <w:rFonts w:ascii="Times New Roman" w:hAnsi="Times New Roman"/>
          <w:bCs/>
        </w:rPr>
        <w:t xml:space="preserve"> pendiente que comienza en (0,5m;3000Pa) y finaliza en (1m;9000Pa)</w:t>
      </w:r>
    </w:p>
    <w:p w:rsidR="00E14DF6" w:rsidRPr="00C849E7" w:rsidRDefault="00E14DF6" w:rsidP="00E14DF6">
      <w:pPr>
        <w:pStyle w:val="Sinespaciado"/>
        <w:pBdr>
          <w:bottom w:val="single" w:sz="6" w:space="1" w:color="auto"/>
        </w:pBdr>
        <w:rPr>
          <w:rFonts w:ascii="Times New Roman" w:hAnsi="Times New Roman"/>
        </w:rPr>
      </w:pPr>
    </w:p>
    <w:p w:rsidR="00E14DF6" w:rsidRPr="00C849E7" w:rsidRDefault="00E14DF6" w:rsidP="00E14DF6">
      <w:pPr>
        <w:pStyle w:val="Sinespaciado"/>
        <w:rPr>
          <w:rFonts w:ascii="Times New Roman" w:hAnsi="Times New Roman"/>
        </w:rPr>
      </w:pPr>
    </w:p>
    <w:p w:rsidR="00E14DF6" w:rsidRPr="00C849E7" w:rsidRDefault="00E14DF6" w:rsidP="00E14DF6">
      <w:pPr>
        <w:pStyle w:val="Sinespaciado"/>
        <w:rPr>
          <w:rFonts w:ascii="Times New Roman" w:hAnsi="Times New Roman"/>
          <w:color w:val="FF0000"/>
        </w:rPr>
      </w:pPr>
      <w:r w:rsidRPr="00C849E7">
        <w:rPr>
          <w:rFonts w:ascii="Times New Roman" w:hAnsi="Times New Roman"/>
          <w:color w:val="FF0000"/>
        </w:rPr>
        <w:t>Modelo</w:t>
      </w:r>
      <w:r w:rsidR="001C66C8" w:rsidRPr="00C849E7">
        <w:rPr>
          <w:rFonts w:ascii="Times New Roman" w:hAnsi="Times New Roman"/>
          <w:color w:val="FF0000"/>
        </w:rPr>
        <w:t xml:space="preserve"> 3</w:t>
      </w:r>
      <w:r w:rsidRPr="00C849E7">
        <w:rPr>
          <w:rFonts w:ascii="Times New Roman" w:hAnsi="Times New Roman"/>
          <w:color w:val="FF0000"/>
        </w:rPr>
        <w:t>:</w:t>
      </w:r>
    </w:p>
    <w:p w:rsidR="001C66C8" w:rsidRPr="00C849E7" w:rsidRDefault="001C66C8" w:rsidP="001C66C8">
      <w:pPr>
        <w:pStyle w:val="Sinespaciado"/>
      </w:pPr>
      <w:r w:rsidRPr="00C849E7">
        <w:rPr>
          <w:rFonts w:cs="Arial"/>
          <w:b/>
        </w:rPr>
        <w:t>1.</w:t>
      </w:r>
      <w:r w:rsidRPr="00C849E7">
        <w:rPr>
          <w:rFonts w:cs="Arial"/>
        </w:rPr>
        <w:t>a</w:t>
      </w:r>
      <w:r w:rsidR="00C849E7" w:rsidRPr="00C849E7">
        <w:rPr>
          <w:rFonts w:cs="Arial"/>
        </w:rPr>
        <w:t xml:space="preserve">) </w:t>
      </w:r>
      <w:proofErr w:type="spellStart"/>
      <w:r w:rsidR="00C849E7" w:rsidRPr="00C849E7">
        <w:rPr>
          <w:rFonts w:ascii="Times New Roman" w:hAnsi="Times New Roman"/>
        </w:rPr>
        <w:t>Fr</w:t>
      </w:r>
      <w:r w:rsidR="00C849E7" w:rsidRPr="00C849E7">
        <w:rPr>
          <w:rFonts w:ascii="Times New Roman" w:hAnsi="Times New Roman"/>
          <w:vertAlign w:val="subscript"/>
        </w:rPr>
        <w:t>e</w:t>
      </w:r>
      <w:proofErr w:type="spellEnd"/>
      <w:r w:rsidR="00C849E7" w:rsidRPr="00C849E7">
        <w:rPr>
          <w:rFonts w:ascii="Times New Roman" w:hAnsi="Times New Roman"/>
        </w:rPr>
        <w:t xml:space="preserve"> = 20 N &lt; </w:t>
      </w:r>
      <w:proofErr w:type="spellStart"/>
      <w:r w:rsidR="00C849E7" w:rsidRPr="00C849E7">
        <w:rPr>
          <w:rFonts w:ascii="Times New Roman" w:hAnsi="Times New Roman"/>
        </w:rPr>
        <w:t>Fr</w:t>
      </w:r>
      <w:r w:rsidR="00C849E7" w:rsidRPr="00C849E7">
        <w:rPr>
          <w:rFonts w:ascii="Times New Roman" w:hAnsi="Times New Roman"/>
          <w:vertAlign w:val="subscript"/>
        </w:rPr>
        <w:t>emax</w:t>
      </w:r>
      <w:proofErr w:type="spellEnd"/>
      <w:r w:rsidR="00C849E7" w:rsidRPr="00C849E7">
        <w:rPr>
          <w:rFonts w:ascii="Times New Roman" w:hAnsi="Times New Roman"/>
        </w:rPr>
        <w:t xml:space="preserve"> = 40 N. Permanece en reposo; b) </w:t>
      </w:r>
      <w:proofErr w:type="spellStart"/>
      <w:r w:rsidR="00C849E7" w:rsidRPr="00C849E7">
        <w:rPr>
          <w:rFonts w:ascii="Times New Roman" w:hAnsi="Times New Roman"/>
        </w:rPr>
        <w:t>m</w:t>
      </w:r>
      <w:r w:rsidR="00C849E7" w:rsidRPr="00C849E7">
        <w:rPr>
          <w:rFonts w:ascii="Times New Roman" w:hAnsi="Times New Roman"/>
          <w:vertAlign w:val="subscript"/>
        </w:rPr>
        <w:t>Cmax</w:t>
      </w:r>
      <w:proofErr w:type="spellEnd"/>
      <w:r w:rsidR="00C849E7" w:rsidRPr="00C849E7">
        <w:rPr>
          <w:rFonts w:ascii="Times New Roman" w:hAnsi="Times New Roman"/>
          <w:vertAlign w:val="subscript"/>
        </w:rPr>
        <w:t xml:space="preserve"> </w:t>
      </w:r>
      <w:r w:rsidR="00C849E7" w:rsidRPr="00C849E7">
        <w:rPr>
          <w:rFonts w:ascii="Times New Roman" w:hAnsi="Times New Roman"/>
        </w:rPr>
        <w:t>= 8 kg; c) |</w:t>
      </w:r>
      <w:proofErr w:type="spellStart"/>
      <w:r w:rsidR="00C849E7" w:rsidRPr="00C849E7">
        <w:rPr>
          <w:rFonts w:ascii="Times New Roman" w:hAnsi="Times New Roman"/>
        </w:rPr>
        <w:t>a</w:t>
      </w:r>
      <w:r w:rsidR="00C849E7" w:rsidRPr="00C849E7">
        <w:rPr>
          <w:rFonts w:ascii="Times New Roman" w:hAnsi="Times New Roman"/>
          <w:vertAlign w:val="subscript"/>
        </w:rPr>
        <w:t>A</w:t>
      </w:r>
      <w:proofErr w:type="spellEnd"/>
      <w:r w:rsidR="00C849E7" w:rsidRPr="00C849E7">
        <w:rPr>
          <w:rFonts w:ascii="Times New Roman" w:hAnsi="Times New Roman"/>
        </w:rPr>
        <w:t>| = 4,61 m/s</w:t>
      </w:r>
      <w:r w:rsidR="00C849E7" w:rsidRPr="00C849E7">
        <w:rPr>
          <w:rFonts w:ascii="Times New Roman" w:hAnsi="Times New Roman"/>
          <w:vertAlign w:val="superscript"/>
        </w:rPr>
        <w:t>2</w:t>
      </w:r>
      <w:r w:rsidR="00C849E7" w:rsidRPr="00C849E7">
        <w:rPr>
          <w:rFonts w:ascii="Times New Roman" w:hAnsi="Times New Roman"/>
        </w:rPr>
        <w:t xml:space="preserve"> hacia la izquierda</w:t>
      </w:r>
    </w:p>
    <w:p w:rsidR="00C849E7" w:rsidRPr="00C849E7" w:rsidRDefault="001C66C8" w:rsidP="00C849E7">
      <w:pPr>
        <w:pStyle w:val="Sinespaciado"/>
        <w:rPr>
          <w:vertAlign w:val="superscript"/>
        </w:rPr>
      </w:pPr>
      <w:r w:rsidRPr="00C849E7">
        <w:rPr>
          <w:rFonts w:cs="Arial"/>
        </w:rPr>
        <w:t>2</w:t>
      </w:r>
      <w:r w:rsidR="00C849E7" w:rsidRPr="00C849E7">
        <w:rPr>
          <w:rFonts w:cs="Arial"/>
        </w:rPr>
        <w:t xml:space="preserve">. a) </w:t>
      </w:r>
      <w:r w:rsidR="00C849E7" w:rsidRPr="00C849E7">
        <w:t>l = 88 cm</w:t>
      </w:r>
      <w:r w:rsidR="00C849E7" w:rsidRPr="00C849E7">
        <w:rPr>
          <w:rFonts w:cs="Arial"/>
        </w:rPr>
        <w:t xml:space="preserve">; b) </w:t>
      </w:r>
      <w:r w:rsidR="00C849E7" w:rsidRPr="00C849E7">
        <w:rPr>
          <w:rFonts w:ascii="Arial" w:hAnsi="Arial" w:cs="Arial"/>
        </w:rPr>
        <w:t>ω</w:t>
      </w:r>
      <w:r w:rsidR="00C849E7" w:rsidRPr="00C849E7">
        <w:t xml:space="preserve"> = 3,8 s</w:t>
      </w:r>
      <w:r w:rsidR="00C849E7" w:rsidRPr="00C849E7">
        <w:rPr>
          <w:vertAlign w:val="superscript"/>
        </w:rPr>
        <w:t>-1</w:t>
      </w:r>
    </w:p>
    <w:p w:rsidR="00C849E7" w:rsidRPr="00C849E7" w:rsidRDefault="00C849E7" w:rsidP="00C849E7">
      <w:pPr>
        <w:pStyle w:val="Sinespaciado"/>
      </w:pPr>
      <w:r w:rsidRPr="00C849E7">
        <w:t xml:space="preserve">3. a) </w:t>
      </w:r>
      <w:proofErr w:type="spellStart"/>
      <w:r w:rsidRPr="00C849E7">
        <w:t>μ</w:t>
      </w:r>
      <w:r w:rsidRPr="00C849E7">
        <w:rPr>
          <w:vertAlign w:val="subscript"/>
        </w:rPr>
        <w:t>d</w:t>
      </w:r>
      <w:proofErr w:type="spellEnd"/>
      <w:r w:rsidRPr="00C849E7">
        <w:t xml:space="preserve"> = 0,6; b) k</w:t>
      </w:r>
      <w:r w:rsidRPr="00C849E7">
        <w:rPr>
          <w:vertAlign w:val="subscript"/>
        </w:rPr>
        <w:t>2</w:t>
      </w:r>
      <w:r w:rsidRPr="00C849E7">
        <w:t xml:space="preserve"> = 2375 N/m; c) L</w:t>
      </w:r>
      <w:r w:rsidRPr="00C849E7">
        <w:rPr>
          <w:vertAlign w:val="subscript"/>
        </w:rPr>
        <w:t>P</w:t>
      </w:r>
      <w:r w:rsidRPr="00C849E7">
        <w:t xml:space="preserve"> = +150 J</w:t>
      </w:r>
    </w:p>
    <w:p w:rsidR="00C849E7" w:rsidRPr="00C849E7" w:rsidRDefault="00C849E7" w:rsidP="00C849E7">
      <w:pPr>
        <w:pStyle w:val="Sinespaciado"/>
      </w:pPr>
      <w:r w:rsidRPr="00C849E7">
        <w:t xml:space="preserve">4. a) </w:t>
      </w:r>
      <w:proofErr w:type="spellStart"/>
      <w:r w:rsidRPr="00C849E7">
        <w:t>d</w:t>
      </w:r>
      <w:r w:rsidRPr="00C849E7">
        <w:rPr>
          <w:vertAlign w:val="subscript"/>
        </w:rPr>
        <w:t>AB</w:t>
      </w:r>
      <w:proofErr w:type="spellEnd"/>
      <w:r w:rsidRPr="00C849E7">
        <w:t xml:space="preserve"> = 30 cm; b) </w:t>
      </w:r>
      <w:r w:rsidRPr="00C849E7">
        <w:rPr>
          <w:lang w:val="es-AR"/>
        </w:rPr>
        <w:t>|F|= 9N</w:t>
      </w:r>
    </w:p>
    <w:p w:rsidR="00C849E7" w:rsidRPr="00C849E7" w:rsidRDefault="00C849E7" w:rsidP="00C849E7">
      <w:pPr>
        <w:pStyle w:val="Sinespaciado"/>
        <w:pBdr>
          <w:bottom w:val="single" w:sz="6" w:space="1" w:color="auto"/>
        </w:pBdr>
      </w:pPr>
    </w:p>
    <w:p w:rsidR="00C849E7" w:rsidRPr="00C849E7" w:rsidRDefault="00C849E7" w:rsidP="00C849E7">
      <w:pPr>
        <w:pStyle w:val="Sinespaciado"/>
      </w:pPr>
    </w:p>
    <w:p w:rsidR="00C849E7" w:rsidRPr="00C849E7" w:rsidRDefault="00C849E7" w:rsidP="00C849E7">
      <w:pPr>
        <w:pStyle w:val="Sinespaciado"/>
      </w:pPr>
      <w:r w:rsidRPr="00C849E7">
        <w:t>Modelo 4:</w:t>
      </w:r>
    </w:p>
    <w:p w:rsidR="00C849E7" w:rsidRPr="00C849E7" w:rsidRDefault="00C849E7" w:rsidP="00C849E7">
      <w:pPr>
        <w:pStyle w:val="Sinespaciado"/>
        <w:jc w:val="both"/>
        <w:rPr>
          <w:rFonts w:ascii="Times New Roman" w:hAnsi="Times New Roman"/>
        </w:rPr>
      </w:pPr>
      <w:r w:rsidRPr="00C849E7">
        <w:t xml:space="preserve">1. a) </w:t>
      </w:r>
      <w:proofErr w:type="spellStart"/>
      <w:r w:rsidRPr="00C849E7">
        <w:rPr>
          <w:rFonts w:ascii="Times New Roman" w:hAnsi="Times New Roman"/>
        </w:rPr>
        <w:t>Fre</w:t>
      </w:r>
      <w:proofErr w:type="spellEnd"/>
      <w:r w:rsidRPr="00C849E7">
        <w:rPr>
          <w:rFonts w:ascii="Times New Roman" w:hAnsi="Times New Roman"/>
        </w:rPr>
        <w:t xml:space="preserve"> = 30 N hacia la izquierda, se mantiene en reposo; b) </w:t>
      </w:r>
      <w:proofErr w:type="spellStart"/>
      <w:r w:rsidRPr="00C849E7">
        <w:rPr>
          <w:rFonts w:ascii="Times New Roman" w:hAnsi="Times New Roman"/>
        </w:rPr>
        <w:t>m</w:t>
      </w:r>
      <w:r w:rsidRPr="00C849E7">
        <w:rPr>
          <w:rFonts w:ascii="Times New Roman" w:hAnsi="Times New Roman"/>
          <w:vertAlign w:val="subscript"/>
        </w:rPr>
        <w:t>Bmin</w:t>
      </w:r>
      <w:proofErr w:type="spellEnd"/>
      <w:r w:rsidRPr="00C849E7">
        <w:rPr>
          <w:rFonts w:ascii="Times New Roman" w:hAnsi="Times New Roman"/>
        </w:rPr>
        <w:t xml:space="preserve"> =1 kg; c) |</w:t>
      </w:r>
      <w:proofErr w:type="spellStart"/>
      <w:r w:rsidRPr="00C849E7">
        <w:rPr>
          <w:rFonts w:ascii="Times New Roman" w:hAnsi="Times New Roman"/>
        </w:rPr>
        <w:t>a</w:t>
      </w:r>
      <w:r w:rsidRPr="00C849E7">
        <w:rPr>
          <w:rFonts w:ascii="Times New Roman" w:hAnsi="Times New Roman"/>
          <w:vertAlign w:val="subscript"/>
        </w:rPr>
        <w:t>A</w:t>
      </w:r>
      <w:proofErr w:type="spellEnd"/>
      <w:r w:rsidRPr="00C849E7">
        <w:rPr>
          <w:rFonts w:ascii="Times New Roman" w:hAnsi="Times New Roman"/>
        </w:rPr>
        <w:t>| = 6 m/s</w:t>
      </w:r>
      <w:r w:rsidRPr="00C849E7">
        <w:rPr>
          <w:rFonts w:ascii="Times New Roman" w:hAnsi="Times New Roman"/>
          <w:vertAlign w:val="superscript"/>
        </w:rPr>
        <w:t>2</w:t>
      </w:r>
      <w:r w:rsidRPr="00C849E7">
        <w:rPr>
          <w:rFonts w:ascii="Times New Roman" w:hAnsi="Times New Roman"/>
        </w:rPr>
        <w:t xml:space="preserve"> hacia la izquierda.</w:t>
      </w:r>
    </w:p>
    <w:p w:rsidR="00C849E7" w:rsidRPr="00C849E7" w:rsidRDefault="00C849E7" w:rsidP="00C849E7">
      <w:pPr>
        <w:pStyle w:val="Sinespaciado"/>
      </w:pPr>
      <w:r w:rsidRPr="00C849E7">
        <w:rPr>
          <w:rFonts w:ascii="Times New Roman" w:hAnsi="Times New Roman"/>
        </w:rPr>
        <w:t xml:space="preserve">2. a) </w:t>
      </w:r>
      <w:r w:rsidRPr="00C849E7">
        <w:t>|</w:t>
      </w:r>
      <w:proofErr w:type="spellStart"/>
      <w:r w:rsidRPr="00C849E7">
        <w:t>v</w:t>
      </w:r>
      <w:r w:rsidRPr="00C849E7">
        <w:rPr>
          <w:vertAlign w:val="subscript"/>
        </w:rPr>
        <w:t>max</w:t>
      </w:r>
      <w:proofErr w:type="spellEnd"/>
      <w:r w:rsidRPr="00C849E7">
        <w:t xml:space="preserve">| = 10 m/s; b) </w:t>
      </w:r>
      <w:proofErr w:type="spellStart"/>
      <w:r w:rsidRPr="00C849E7">
        <w:t>Pot</w:t>
      </w:r>
      <w:proofErr w:type="spellEnd"/>
      <w:r w:rsidRPr="00C849E7">
        <w:t xml:space="preserve"> = 2,5W;</w:t>
      </w:r>
    </w:p>
    <w:p w:rsidR="00C849E7" w:rsidRPr="00C849E7" w:rsidRDefault="00C849E7" w:rsidP="00C849E7">
      <w:pPr>
        <w:pStyle w:val="Sinespaciado"/>
      </w:pPr>
      <w:r w:rsidRPr="00C849E7">
        <w:t>3. a) N</w:t>
      </w:r>
      <w:r w:rsidRPr="00C849E7">
        <w:rPr>
          <w:vertAlign w:val="subscript"/>
        </w:rPr>
        <w:t>F</w:t>
      </w:r>
      <w:r w:rsidRPr="00C849E7">
        <w:t xml:space="preserve"> = 48 N; b) L</w:t>
      </w:r>
      <w:r w:rsidRPr="00C849E7">
        <w:rPr>
          <w:vertAlign w:val="subscript"/>
        </w:rPr>
        <w:t xml:space="preserve">P </w:t>
      </w:r>
      <w:r w:rsidRPr="00C849E7">
        <w:t xml:space="preserve">= –72 J; c) </w:t>
      </w:r>
      <w:proofErr w:type="spellStart"/>
      <w:r w:rsidRPr="00C849E7">
        <w:t>l</w:t>
      </w:r>
      <w:r w:rsidRPr="00C849E7">
        <w:rPr>
          <w:vertAlign w:val="subscript"/>
        </w:rPr>
        <w:t>BC</w:t>
      </w:r>
      <w:proofErr w:type="spellEnd"/>
      <w:r w:rsidRPr="00C849E7">
        <w:t xml:space="preserve"> = 3,5 m</w:t>
      </w:r>
    </w:p>
    <w:p w:rsidR="00C849E7" w:rsidRPr="00C849E7" w:rsidRDefault="00C849E7" w:rsidP="00C849E7">
      <w:pPr>
        <w:jc w:val="both"/>
      </w:pPr>
      <w:r w:rsidRPr="00C849E7">
        <w:t xml:space="preserve">4. a) </w:t>
      </w:r>
      <w:proofErr w:type="spellStart"/>
      <w:r w:rsidRPr="00C849E7">
        <w:t>p</w:t>
      </w:r>
      <w:r w:rsidRPr="00C849E7">
        <w:rPr>
          <w:vertAlign w:val="subscript"/>
        </w:rPr>
        <w:t>A</w:t>
      </w:r>
      <w:proofErr w:type="spellEnd"/>
      <w:r w:rsidRPr="00C849E7">
        <w:rPr>
          <w:vertAlign w:val="subscript"/>
        </w:rPr>
        <w:t xml:space="preserve"> </w:t>
      </w:r>
      <w:r w:rsidRPr="00C849E7">
        <w:t xml:space="preserve">= 84,4 </w:t>
      </w:r>
      <w:proofErr w:type="spellStart"/>
      <w:r w:rsidRPr="00C849E7">
        <w:t>kPa</w:t>
      </w:r>
      <w:proofErr w:type="spellEnd"/>
      <w:r w:rsidRPr="00C849E7">
        <w:t>; b) h</w:t>
      </w:r>
      <w:r w:rsidRPr="00C849E7">
        <w:rPr>
          <w:vertAlign w:val="subscript"/>
        </w:rPr>
        <w:t>2</w:t>
      </w:r>
      <w:r w:rsidRPr="00C849E7">
        <w:t xml:space="preserve"> = 50 cm</w:t>
      </w:r>
    </w:p>
    <w:p w:rsidR="00C849E7" w:rsidRDefault="00C849E7" w:rsidP="00C849E7">
      <w:pPr>
        <w:jc w:val="both"/>
      </w:pPr>
    </w:p>
    <w:p w:rsidR="00C849E7" w:rsidRDefault="00C849E7" w:rsidP="00C849E7">
      <w:pPr>
        <w:pStyle w:val="Sinespaciado"/>
      </w:pPr>
    </w:p>
    <w:p w:rsidR="00C849E7" w:rsidRPr="00AA1F5F" w:rsidRDefault="00C849E7" w:rsidP="00C849E7">
      <w:pPr>
        <w:pStyle w:val="Sinespaciado"/>
        <w:jc w:val="both"/>
        <w:rPr>
          <w:rFonts w:ascii="Times New Roman" w:hAnsi="Times New Roman"/>
        </w:rPr>
      </w:pPr>
    </w:p>
    <w:p w:rsidR="00C849E7" w:rsidRPr="00C849E7" w:rsidRDefault="00C849E7" w:rsidP="00C849E7">
      <w:pPr>
        <w:pStyle w:val="Sinespaciado"/>
      </w:pPr>
    </w:p>
    <w:p w:rsidR="001C66C8" w:rsidRPr="00C849E7" w:rsidRDefault="001C66C8" w:rsidP="00C849E7">
      <w:pPr>
        <w:pStyle w:val="Sinespaciado"/>
      </w:pPr>
    </w:p>
    <w:p w:rsidR="001B292E" w:rsidRPr="007060E9" w:rsidRDefault="001B292E" w:rsidP="001B292E">
      <w:pPr>
        <w:pStyle w:val="Sinespaciado"/>
        <w:rPr>
          <w:rFonts w:ascii="Times New Roman" w:hAnsi="Times New Roman"/>
        </w:rPr>
      </w:pPr>
      <w:r w:rsidRPr="007060E9">
        <w:rPr>
          <w:rFonts w:ascii="Times New Roman" w:hAnsi="Times New Roman"/>
          <w:bCs/>
        </w:rPr>
        <w:t>.</w:t>
      </w:r>
    </w:p>
    <w:p w:rsidR="001B292E" w:rsidRPr="007060E9" w:rsidRDefault="001B292E" w:rsidP="00E14DF6">
      <w:pPr>
        <w:pStyle w:val="Sinespaciado"/>
        <w:rPr>
          <w:rFonts w:ascii="Times New Roman" w:hAnsi="Times New Roman"/>
          <w:color w:val="FF0000"/>
        </w:rPr>
      </w:pPr>
    </w:p>
    <w:sectPr w:rsidR="001B292E" w:rsidRPr="007060E9" w:rsidSect="001C66C8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D83"/>
    <w:multiLevelType w:val="hybridMultilevel"/>
    <w:tmpl w:val="57C455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14DF6"/>
    <w:rsid w:val="00006E40"/>
    <w:rsid w:val="00015808"/>
    <w:rsid w:val="0003388F"/>
    <w:rsid w:val="00050BF2"/>
    <w:rsid w:val="00063A26"/>
    <w:rsid w:val="000642DA"/>
    <w:rsid w:val="000722E2"/>
    <w:rsid w:val="00072D2B"/>
    <w:rsid w:val="0007364A"/>
    <w:rsid w:val="00077ACA"/>
    <w:rsid w:val="00081FB3"/>
    <w:rsid w:val="00091E96"/>
    <w:rsid w:val="000E335B"/>
    <w:rsid w:val="000F6A7A"/>
    <w:rsid w:val="001159F0"/>
    <w:rsid w:val="00125092"/>
    <w:rsid w:val="00135C1A"/>
    <w:rsid w:val="00146608"/>
    <w:rsid w:val="00165E46"/>
    <w:rsid w:val="00173F31"/>
    <w:rsid w:val="001756BC"/>
    <w:rsid w:val="00186D04"/>
    <w:rsid w:val="001A5CF7"/>
    <w:rsid w:val="001B1EA8"/>
    <w:rsid w:val="001B292E"/>
    <w:rsid w:val="001B4B0C"/>
    <w:rsid w:val="001C66C8"/>
    <w:rsid w:val="001D3B67"/>
    <w:rsid w:val="00204E92"/>
    <w:rsid w:val="00213C51"/>
    <w:rsid w:val="00225A88"/>
    <w:rsid w:val="00226999"/>
    <w:rsid w:val="00230873"/>
    <w:rsid w:val="00237A6F"/>
    <w:rsid w:val="00240E06"/>
    <w:rsid w:val="00250403"/>
    <w:rsid w:val="002578B8"/>
    <w:rsid w:val="002B2FA6"/>
    <w:rsid w:val="002C7AEC"/>
    <w:rsid w:val="002E5898"/>
    <w:rsid w:val="002F4E93"/>
    <w:rsid w:val="002F5E97"/>
    <w:rsid w:val="00313879"/>
    <w:rsid w:val="00314E7C"/>
    <w:rsid w:val="0033729C"/>
    <w:rsid w:val="00374C53"/>
    <w:rsid w:val="003806A6"/>
    <w:rsid w:val="00387F86"/>
    <w:rsid w:val="00390113"/>
    <w:rsid w:val="003F070D"/>
    <w:rsid w:val="00420795"/>
    <w:rsid w:val="00420ADA"/>
    <w:rsid w:val="0042480D"/>
    <w:rsid w:val="00442422"/>
    <w:rsid w:val="00445952"/>
    <w:rsid w:val="00456483"/>
    <w:rsid w:val="0046626F"/>
    <w:rsid w:val="00477F4A"/>
    <w:rsid w:val="004A4AB7"/>
    <w:rsid w:val="004A7E6B"/>
    <w:rsid w:val="004B4435"/>
    <w:rsid w:val="004B5823"/>
    <w:rsid w:val="004C0FB9"/>
    <w:rsid w:val="004F7FBC"/>
    <w:rsid w:val="00501686"/>
    <w:rsid w:val="00516715"/>
    <w:rsid w:val="00525B8A"/>
    <w:rsid w:val="00544F73"/>
    <w:rsid w:val="005453A7"/>
    <w:rsid w:val="00545D02"/>
    <w:rsid w:val="0055215C"/>
    <w:rsid w:val="0057084C"/>
    <w:rsid w:val="005933E5"/>
    <w:rsid w:val="005964E2"/>
    <w:rsid w:val="005B0836"/>
    <w:rsid w:val="005B5D47"/>
    <w:rsid w:val="005C6404"/>
    <w:rsid w:val="005C7068"/>
    <w:rsid w:val="005D638E"/>
    <w:rsid w:val="00604797"/>
    <w:rsid w:val="00682898"/>
    <w:rsid w:val="00695FD0"/>
    <w:rsid w:val="006A081E"/>
    <w:rsid w:val="006A3852"/>
    <w:rsid w:val="006A7BC9"/>
    <w:rsid w:val="006B4F66"/>
    <w:rsid w:val="006C3578"/>
    <w:rsid w:val="006E042E"/>
    <w:rsid w:val="006E231C"/>
    <w:rsid w:val="006E5F70"/>
    <w:rsid w:val="007048EB"/>
    <w:rsid w:val="007060E9"/>
    <w:rsid w:val="00726AC4"/>
    <w:rsid w:val="00735160"/>
    <w:rsid w:val="0075768C"/>
    <w:rsid w:val="00790C8E"/>
    <w:rsid w:val="007E12C0"/>
    <w:rsid w:val="007F03FC"/>
    <w:rsid w:val="007F1561"/>
    <w:rsid w:val="007F6935"/>
    <w:rsid w:val="008071B3"/>
    <w:rsid w:val="0081156B"/>
    <w:rsid w:val="00822BF8"/>
    <w:rsid w:val="00836A4D"/>
    <w:rsid w:val="008377FF"/>
    <w:rsid w:val="00881DFF"/>
    <w:rsid w:val="008C106F"/>
    <w:rsid w:val="008C583D"/>
    <w:rsid w:val="008D2DB2"/>
    <w:rsid w:val="008F6097"/>
    <w:rsid w:val="00903C99"/>
    <w:rsid w:val="0092747E"/>
    <w:rsid w:val="00944BD0"/>
    <w:rsid w:val="00950221"/>
    <w:rsid w:val="00960494"/>
    <w:rsid w:val="009825EF"/>
    <w:rsid w:val="00993718"/>
    <w:rsid w:val="009A1A64"/>
    <w:rsid w:val="009A3165"/>
    <w:rsid w:val="009E43D3"/>
    <w:rsid w:val="009F1841"/>
    <w:rsid w:val="00A04889"/>
    <w:rsid w:val="00A17E38"/>
    <w:rsid w:val="00A401DB"/>
    <w:rsid w:val="00A41BB8"/>
    <w:rsid w:val="00A56A18"/>
    <w:rsid w:val="00A70C17"/>
    <w:rsid w:val="00A83AD4"/>
    <w:rsid w:val="00A90D4F"/>
    <w:rsid w:val="00A958A4"/>
    <w:rsid w:val="00AB2A76"/>
    <w:rsid w:val="00AC005D"/>
    <w:rsid w:val="00AC0B60"/>
    <w:rsid w:val="00AC5755"/>
    <w:rsid w:val="00AD015C"/>
    <w:rsid w:val="00AD22C3"/>
    <w:rsid w:val="00AD2479"/>
    <w:rsid w:val="00AD25D0"/>
    <w:rsid w:val="00AF037C"/>
    <w:rsid w:val="00AF1661"/>
    <w:rsid w:val="00AF2EE0"/>
    <w:rsid w:val="00AF5F9E"/>
    <w:rsid w:val="00AF6BAD"/>
    <w:rsid w:val="00B06DC1"/>
    <w:rsid w:val="00B164C8"/>
    <w:rsid w:val="00B2515B"/>
    <w:rsid w:val="00B61381"/>
    <w:rsid w:val="00B8011D"/>
    <w:rsid w:val="00B95C65"/>
    <w:rsid w:val="00BB51BF"/>
    <w:rsid w:val="00BD7591"/>
    <w:rsid w:val="00BF2905"/>
    <w:rsid w:val="00C02D3C"/>
    <w:rsid w:val="00C15DB5"/>
    <w:rsid w:val="00C238C0"/>
    <w:rsid w:val="00C46020"/>
    <w:rsid w:val="00C56BD7"/>
    <w:rsid w:val="00C65D18"/>
    <w:rsid w:val="00C849E7"/>
    <w:rsid w:val="00C949F8"/>
    <w:rsid w:val="00CB0040"/>
    <w:rsid w:val="00CB3AFD"/>
    <w:rsid w:val="00CD2550"/>
    <w:rsid w:val="00CD631C"/>
    <w:rsid w:val="00CE5503"/>
    <w:rsid w:val="00D07231"/>
    <w:rsid w:val="00D14E6E"/>
    <w:rsid w:val="00D23513"/>
    <w:rsid w:val="00D6700A"/>
    <w:rsid w:val="00DB245C"/>
    <w:rsid w:val="00DB787E"/>
    <w:rsid w:val="00E00D0C"/>
    <w:rsid w:val="00E14DF6"/>
    <w:rsid w:val="00E75260"/>
    <w:rsid w:val="00E87555"/>
    <w:rsid w:val="00EA3978"/>
    <w:rsid w:val="00EA4C34"/>
    <w:rsid w:val="00ED09F2"/>
    <w:rsid w:val="00ED5829"/>
    <w:rsid w:val="00EE12A2"/>
    <w:rsid w:val="00EF7A7A"/>
    <w:rsid w:val="00F17566"/>
    <w:rsid w:val="00F461C2"/>
    <w:rsid w:val="00F50853"/>
    <w:rsid w:val="00F817BA"/>
    <w:rsid w:val="00F8232B"/>
    <w:rsid w:val="00FA48E6"/>
    <w:rsid w:val="00FC6D43"/>
    <w:rsid w:val="00FE04BF"/>
    <w:rsid w:val="00FE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0C"/>
  </w:style>
  <w:style w:type="paragraph" w:styleId="Ttulo4">
    <w:name w:val="heading 4"/>
    <w:basedOn w:val="Normal"/>
    <w:next w:val="Normal"/>
    <w:link w:val="Ttulo4Car"/>
    <w:qFormat/>
    <w:rsid w:val="001B4B0C"/>
    <w:pPr>
      <w:spacing w:before="240" w:after="0" w:line="240" w:lineRule="auto"/>
      <w:jc w:val="both"/>
      <w:outlineLvl w:val="3"/>
    </w:pPr>
    <w:rPr>
      <w:rFonts w:ascii="Arial" w:eastAsia="Times New Roman" w:hAnsi="Arial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1B4B0C"/>
    <w:rPr>
      <w:rFonts w:ascii="Arial" w:eastAsia="Times New Roman" w:hAnsi="Arial" w:cs="Times New Roman"/>
      <w:sz w:val="20"/>
      <w:szCs w:val="20"/>
      <w:lang w:val="es-ES_tradnl" w:eastAsia="es-MX"/>
    </w:rPr>
  </w:style>
  <w:style w:type="paragraph" w:styleId="Sinespaciado">
    <w:name w:val="No Spacing"/>
    <w:uiPriority w:val="1"/>
    <w:qFormat/>
    <w:rsid w:val="001B4B0C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qFormat/>
    <w:rsid w:val="001B4B0C"/>
    <w:pPr>
      <w:ind w:left="720"/>
      <w:contextualSpacing/>
    </w:pPr>
    <w:rPr>
      <w:lang w:val="es-AR"/>
    </w:rPr>
  </w:style>
  <w:style w:type="paragraph" w:customStyle="1" w:styleId="Prrafodelista1">
    <w:name w:val="Párrafo de lista1"/>
    <w:basedOn w:val="Normal"/>
    <w:uiPriority w:val="34"/>
    <w:qFormat/>
    <w:rsid w:val="001B4B0C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E14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5</cp:revision>
  <dcterms:created xsi:type="dcterms:W3CDTF">2024-11-08T14:02:00Z</dcterms:created>
  <dcterms:modified xsi:type="dcterms:W3CDTF">2025-06-15T16:13:00Z</dcterms:modified>
</cp:coreProperties>
</file>