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92" w:rsidRPr="007A7C92" w:rsidRDefault="007A7C92" w:rsidP="007A7C92">
      <w:pPr>
        <w:rPr>
          <w:b/>
          <w:bCs/>
          <w:sz w:val="22"/>
          <w:szCs w:val="22"/>
          <w:lang w:val="es-AR"/>
        </w:rPr>
      </w:pPr>
      <w:r w:rsidRPr="007A7C92">
        <w:rPr>
          <w:b/>
          <w:bCs/>
          <w:sz w:val="22"/>
          <w:szCs w:val="22"/>
          <w:lang w:val="es-AR"/>
        </w:rPr>
        <w:t>Problemas a desarrollar</w:t>
      </w:r>
    </w:p>
    <w:p w:rsidR="007A7C92" w:rsidRPr="007A7C92" w:rsidRDefault="007A7C92" w:rsidP="007A7C92">
      <w:pPr>
        <w:rPr>
          <w:b/>
          <w:bCs/>
          <w:sz w:val="22"/>
          <w:szCs w:val="22"/>
          <w:lang w:val="es-AR"/>
        </w:rPr>
      </w:pPr>
    </w:p>
    <w:p w:rsidR="00801145" w:rsidRDefault="007A7C92" w:rsidP="00801145">
      <w:pPr>
        <w:jc w:val="both"/>
        <w:rPr>
          <w:sz w:val="22"/>
          <w:szCs w:val="22"/>
          <w:lang w:val="es-ES_tradnl"/>
        </w:rPr>
      </w:pPr>
      <w:r w:rsidRPr="006C57D7">
        <w:rPr>
          <w:b/>
          <w:bCs/>
          <w:sz w:val="22"/>
          <w:szCs w:val="22"/>
          <w:lang w:val="es-AR"/>
        </w:rPr>
        <w:t>Problema 1.</w:t>
      </w:r>
      <w:r w:rsidR="00C24362" w:rsidRPr="006C57D7">
        <w:rPr>
          <w:bCs/>
          <w:spacing w:val="-2"/>
          <w:sz w:val="22"/>
          <w:szCs w:val="22"/>
        </w:rPr>
        <w:t xml:space="preserve"> </w:t>
      </w:r>
      <w:r w:rsidR="00801145" w:rsidRPr="002801F4">
        <w:rPr>
          <w:sz w:val="22"/>
          <w:szCs w:val="22"/>
          <w:lang w:val="es-ES_tradnl"/>
        </w:rPr>
        <w:t xml:space="preserve">Una persona de </w:t>
      </w:r>
      <w:r w:rsidR="00801145">
        <w:rPr>
          <w:sz w:val="22"/>
          <w:szCs w:val="22"/>
          <w:lang w:val="es-ES_tradnl"/>
        </w:rPr>
        <w:t>6</w:t>
      </w:r>
      <w:r w:rsidR="00801145" w:rsidRPr="002801F4">
        <w:rPr>
          <w:sz w:val="22"/>
          <w:szCs w:val="22"/>
          <w:lang w:val="es-ES_tradnl"/>
        </w:rPr>
        <w:t xml:space="preserve">0 kg sube utilizando un ascensor desde planta baja hasta su oficina. El ascensor </w:t>
      </w:r>
      <w:r w:rsidR="00801145">
        <w:rPr>
          <w:sz w:val="22"/>
          <w:szCs w:val="22"/>
          <w:lang w:val="es-ES_tradnl"/>
        </w:rPr>
        <w:t xml:space="preserve">parte de reposo y </w:t>
      </w:r>
      <w:r w:rsidR="00801145" w:rsidRPr="002801F4">
        <w:rPr>
          <w:sz w:val="22"/>
          <w:szCs w:val="22"/>
          <w:lang w:val="es-ES_tradnl"/>
        </w:rPr>
        <w:t xml:space="preserve">desarrolla la subida en tres etapas: acelera constantemente a </w:t>
      </w:r>
      <w:r w:rsidR="00801145">
        <w:rPr>
          <w:sz w:val="22"/>
          <w:szCs w:val="22"/>
          <w:lang w:val="es-ES_tradnl"/>
        </w:rPr>
        <w:t>3</w:t>
      </w:r>
      <w:r w:rsidR="00801145" w:rsidRPr="002801F4">
        <w:rPr>
          <w:sz w:val="22"/>
          <w:szCs w:val="22"/>
          <w:lang w:val="es-ES_tradnl"/>
        </w:rPr>
        <w:t xml:space="preserve"> m/s</w:t>
      </w:r>
      <w:r w:rsidR="00801145" w:rsidRPr="002801F4">
        <w:rPr>
          <w:sz w:val="22"/>
          <w:szCs w:val="22"/>
          <w:vertAlign w:val="superscript"/>
          <w:lang w:val="es-ES_tradnl"/>
        </w:rPr>
        <w:t>2</w:t>
      </w:r>
      <w:r w:rsidR="00801145" w:rsidRPr="002801F4">
        <w:rPr>
          <w:sz w:val="22"/>
          <w:szCs w:val="22"/>
          <w:lang w:val="es-ES_tradnl"/>
        </w:rPr>
        <w:t xml:space="preserve"> durante 2 s, viaja a velocidad constante durante </w:t>
      </w:r>
      <w:r w:rsidR="00801145">
        <w:rPr>
          <w:sz w:val="22"/>
          <w:szCs w:val="22"/>
          <w:lang w:val="es-ES_tradnl"/>
        </w:rPr>
        <w:t>5</w:t>
      </w:r>
      <w:r w:rsidR="00801145" w:rsidRPr="002801F4">
        <w:rPr>
          <w:sz w:val="22"/>
          <w:szCs w:val="22"/>
          <w:lang w:val="es-ES_tradnl"/>
        </w:rPr>
        <w:t xml:space="preserve"> s y frena en 2 s </w:t>
      </w:r>
      <w:r w:rsidR="00801145">
        <w:rPr>
          <w:sz w:val="22"/>
          <w:szCs w:val="22"/>
          <w:lang w:val="es-ES_tradnl"/>
        </w:rPr>
        <w:t>con aceleración</w:t>
      </w:r>
      <w:r w:rsidR="00801145" w:rsidRPr="002801F4">
        <w:rPr>
          <w:sz w:val="22"/>
          <w:szCs w:val="22"/>
          <w:lang w:val="es-ES_tradnl"/>
        </w:rPr>
        <w:t xml:space="preserve"> constante hasta detenerse.</w:t>
      </w:r>
    </w:p>
    <w:p w:rsidR="00F248F8" w:rsidRDefault="00F248F8" w:rsidP="00801145">
      <w:pPr>
        <w:jc w:val="both"/>
        <w:rPr>
          <w:sz w:val="22"/>
          <w:szCs w:val="22"/>
          <w:lang w:val="es-ES_tradnl"/>
        </w:rPr>
      </w:pPr>
    </w:p>
    <w:p w:rsidR="00801145" w:rsidRPr="007A7C92" w:rsidRDefault="00801145" w:rsidP="00801145">
      <w:pPr>
        <w:ind w:left="284" w:hanging="284"/>
        <w:jc w:val="both"/>
        <w:rPr>
          <w:sz w:val="22"/>
          <w:szCs w:val="22"/>
          <w:lang w:val="es-AR"/>
        </w:rPr>
      </w:pPr>
      <w:r>
        <w:rPr>
          <w:sz w:val="22"/>
          <w:szCs w:val="22"/>
          <w:lang w:val="es-ES_tradnl"/>
        </w:rPr>
        <w:t>a) Realice un diagrama de cuerpo libre para cada etapa del recorrido incluyendo todas las fuerzas</w:t>
      </w:r>
      <w:r w:rsidRPr="00F577A7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que actúan sobre la persona y calcule la mínima fuerza que el ascensor le ejerce.</w:t>
      </w:r>
    </w:p>
    <w:p w:rsidR="00F248F8" w:rsidRDefault="00F248F8" w:rsidP="00801145">
      <w:pPr>
        <w:ind w:left="284" w:hanging="284"/>
        <w:jc w:val="both"/>
        <w:rPr>
          <w:sz w:val="22"/>
          <w:szCs w:val="22"/>
          <w:lang w:val="es-AR"/>
        </w:rPr>
      </w:pPr>
    </w:p>
    <w:p w:rsidR="00801145" w:rsidRPr="007A7C92" w:rsidRDefault="00801145" w:rsidP="00801145">
      <w:pPr>
        <w:ind w:left="284" w:hanging="284"/>
        <w:jc w:val="both"/>
        <w:rPr>
          <w:sz w:val="22"/>
          <w:szCs w:val="22"/>
          <w:lang w:val="es-AR"/>
        </w:rPr>
      </w:pPr>
      <w:r w:rsidRPr="007A7C92">
        <w:rPr>
          <w:sz w:val="22"/>
          <w:szCs w:val="22"/>
          <w:lang w:val="es-AR"/>
        </w:rPr>
        <w:t>b)</w:t>
      </w:r>
      <w:r>
        <w:rPr>
          <w:sz w:val="22"/>
          <w:szCs w:val="22"/>
          <w:lang w:val="es-AR"/>
        </w:rPr>
        <w:t xml:space="preserve"> Grafique la posición de la persona en función del tiempo para todo el viaje</w:t>
      </w:r>
      <w:r w:rsidRPr="007A7C92">
        <w:rPr>
          <w:sz w:val="22"/>
          <w:szCs w:val="22"/>
          <w:lang w:val="es-AR"/>
        </w:rPr>
        <w:t>.</w:t>
      </w:r>
      <w:r w:rsidRPr="00F42051"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>Incluya en el gráfico los valores numéricos que crea conveniente para describir cada etapa del viaje.</w:t>
      </w:r>
    </w:p>
    <w:p w:rsidR="004D2097" w:rsidRPr="003B4001" w:rsidRDefault="004D2097" w:rsidP="00801145">
      <w:pPr>
        <w:jc w:val="both"/>
        <w:rPr>
          <w:bCs/>
          <w:sz w:val="22"/>
          <w:szCs w:val="22"/>
          <w:lang w:val="es-AR"/>
        </w:rPr>
      </w:pPr>
    </w:p>
    <w:p w:rsidR="00DB0675" w:rsidRPr="00AD5CE2" w:rsidRDefault="007A7C92" w:rsidP="00DB0675">
      <w:pPr>
        <w:jc w:val="both"/>
        <w:rPr>
          <w:bCs/>
          <w:sz w:val="22"/>
          <w:szCs w:val="22"/>
          <w:lang w:val="es-AR"/>
        </w:rPr>
      </w:pPr>
      <w:r w:rsidRPr="007A7C92">
        <w:rPr>
          <w:b/>
          <w:bCs/>
          <w:sz w:val="22"/>
          <w:szCs w:val="22"/>
          <w:lang w:val="es-AR"/>
        </w:rPr>
        <w:t xml:space="preserve">Problema </w:t>
      </w:r>
      <w:r>
        <w:rPr>
          <w:b/>
          <w:bCs/>
          <w:sz w:val="22"/>
          <w:szCs w:val="22"/>
          <w:lang w:val="es-AR"/>
        </w:rPr>
        <w:t>2</w:t>
      </w:r>
      <w:r w:rsidRPr="007A7C92">
        <w:rPr>
          <w:b/>
          <w:bCs/>
          <w:sz w:val="22"/>
          <w:szCs w:val="22"/>
          <w:lang w:val="es-AR"/>
        </w:rPr>
        <w:t xml:space="preserve">. </w:t>
      </w:r>
      <w:r w:rsidR="00DB0675" w:rsidRPr="00AD5CE2">
        <w:rPr>
          <w:bCs/>
          <w:sz w:val="22"/>
          <w:szCs w:val="22"/>
        </w:rPr>
        <w:t>P</w:t>
      </w:r>
      <w:r w:rsidR="00DB0675" w:rsidRPr="00AD5CE2">
        <w:rPr>
          <w:bCs/>
          <w:sz w:val="22"/>
          <w:szCs w:val="22"/>
          <w:lang w:val="es-AR"/>
        </w:rPr>
        <w:t xml:space="preserve">or una tubería cuya área de la sección transversal es de </w:t>
      </w:r>
      <w:r w:rsidR="00DB0675">
        <w:rPr>
          <w:bCs/>
          <w:sz w:val="22"/>
          <w:szCs w:val="22"/>
          <w:lang w:val="es-AR"/>
        </w:rPr>
        <w:t>2</w:t>
      </w:r>
      <w:r w:rsidR="00DB0675" w:rsidRPr="00AD5CE2">
        <w:rPr>
          <w:bCs/>
          <w:sz w:val="22"/>
          <w:szCs w:val="22"/>
          <w:lang w:val="es-AR"/>
        </w:rPr>
        <w:t>,</w:t>
      </w:r>
      <w:r w:rsidR="00DB0675">
        <w:rPr>
          <w:bCs/>
          <w:sz w:val="22"/>
          <w:szCs w:val="22"/>
          <w:lang w:val="es-AR"/>
        </w:rPr>
        <w:t>4</w:t>
      </w:r>
      <w:r w:rsidR="00DB0675" w:rsidRPr="00AD5CE2">
        <w:rPr>
          <w:bCs/>
          <w:sz w:val="22"/>
          <w:szCs w:val="22"/>
          <w:lang w:val="es-AR"/>
        </w:rPr>
        <w:t>0 cm</w:t>
      </w:r>
      <w:r w:rsidR="00DB0675" w:rsidRPr="00AD5CE2">
        <w:rPr>
          <w:bCs/>
          <w:sz w:val="22"/>
          <w:szCs w:val="22"/>
          <w:vertAlign w:val="superscript"/>
          <w:lang w:val="es-AR"/>
        </w:rPr>
        <w:t>2</w:t>
      </w:r>
      <w:r w:rsidR="00DB0675" w:rsidRPr="00AD5CE2">
        <w:rPr>
          <w:bCs/>
          <w:sz w:val="22"/>
          <w:szCs w:val="22"/>
          <w:lang w:val="es-AR"/>
        </w:rPr>
        <w:t xml:space="preserve"> circula agua </w:t>
      </w:r>
      <w:r w:rsidR="00DB0675">
        <w:rPr>
          <w:bCs/>
          <w:sz w:val="22"/>
          <w:szCs w:val="22"/>
          <w:lang w:val="es-AR"/>
        </w:rPr>
        <w:t xml:space="preserve">(considerada como un fluido ideal) </w:t>
      </w:r>
      <w:r w:rsidR="00DB0675" w:rsidRPr="00AD5CE2">
        <w:rPr>
          <w:bCs/>
          <w:sz w:val="22"/>
          <w:szCs w:val="22"/>
          <w:lang w:val="es-AR"/>
        </w:rPr>
        <w:t xml:space="preserve">a una velocidad de </w:t>
      </w:r>
      <w:r w:rsidR="00DB0675">
        <w:rPr>
          <w:bCs/>
          <w:sz w:val="22"/>
          <w:szCs w:val="22"/>
          <w:lang w:val="es-AR"/>
        </w:rPr>
        <w:t>4</w:t>
      </w:r>
      <w:r w:rsidR="00DB0675" w:rsidRPr="00AD5CE2">
        <w:rPr>
          <w:bCs/>
          <w:sz w:val="22"/>
          <w:szCs w:val="22"/>
          <w:lang w:val="es-AR"/>
        </w:rPr>
        <w:t xml:space="preserve"> m/s. La tubería desciende gradualmente </w:t>
      </w:r>
      <w:r w:rsidR="00DB0675">
        <w:rPr>
          <w:bCs/>
          <w:sz w:val="22"/>
          <w:szCs w:val="22"/>
          <w:lang w:val="es-AR"/>
        </w:rPr>
        <w:t>7</w:t>
      </w:r>
      <w:r w:rsidR="00DB0675" w:rsidRPr="00160665">
        <w:rPr>
          <w:bCs/>
          <w:sz w:val="22"/>
          <w:szCs w:val="22"/>
          <w:lang w:val="es-AR"/>
        </w:rPr>
        <w:t xml:space="preserve"> m</w:t>
      </w:r>
      <w:r w:rsidR="00DB0675" w:rsidRPr="00AD5CE2">
        <w:rPr>
          <w:bCs/>
          <w:sz w:val="22"/>
          <w:szCs w:val="22"/>
          <w:lang w:val="es-AR"/>
        </w:rPr>
        <w:t xml:space="preserve"> mientras que el área aumenta a </w:t>
      </w:r>
      <w:r w:rsidR="00DB0675">
        <w:rPr>
          <w:bCs/>
          <w:sz w:val="22"/>
          <w:szCs w:val="22"/>
          <w:lang w:val="es-AR"/>
        </w:rPr>
        <w:t>9</w:t>
      </w:r>
      <w:r w:rsidR="00DB0675" w:rsidRPr="00AD5CE2">
        <w:rPr>
          <w:bCs/>
          <w:sz w:val="22"/>
          <w:szCs w:val="22"/>
          <w:lang w:val="es-AR"/>
        </w:rPr>
        <w:t>,</w:t>
      </w:r>
      <w:r w:rsidR="00DB0675">
        <w:rPr>
          <w:bCs/>
          <w:sz w:val="22"/>
          <w:szCs w:val="22"/>
          <w:lang w:val="es-AR"/>
        </w:rPr>
        <w:t>6</w:t>
      </w:r>
      <w:r w:rsidR="00DB0675" w:rsidRPr="00AD5CE2">
        <w:rPr>
          <w:bCs/>
          <w:sz w:val="22"/>
          <w:szCs w:val="22"/>
          <w:lang w:val="es-AR"/>
        </w:rPr>
        <w:t>0 cm</w:t>
      </w:r>
      <w:r w:rsidR="00DB0675" w:rsidRPr="00AD5CE2">
        <w:rPr>
          <w:bCs/>
          <w:sz w:val="22"/>
          <w:szCs w:val="22"/>
          <w:vertAlign w:val="superscript"/>
          <w:lang w:val="es-AR"/>
        </w:rPr>
        <w:t>2</w:t>
      </w:r>
      <w:r w:rsidR="00DB0675" w:rsidRPr="00AD5CE2">
        <w:rPr>
          <w:bCs/>
          <w:sz w:val="22"/>
          <w:szCs w:val="22"/>
          <w:lang w:val="es-AR"/>
        </w:rPr>
        <w:t>.</w:t>
      </w:r>
    </w:p>
    <w:p w:rsidR="00F248F8" w:rsidRDefault="00F248F8" w:rsidP="00DB0675">
      <w:pPr>
        <w:ind w:left="284" w:hanging="284"/>
        <w:jc w:val="both"/>
        <w:rPr>
          <w:bCs/>
          <w:sz w:val="22"/>
          <w:szCs w:val="22"/>
          <w:lang w:val="es-AR"/>
        </w:rPr>
      </w:pPr>
    </w:p>
    <w:p w:rsidR="00DB0675" w:rsidRPr="00AD5CE2" w:rsidRDefault="00DB0675" w:rsidP="00DB0675">
      <w:pPr>
        <w:ind w:left="284" w:hanging="284"/>
        <w:jc w:val="both"/>
        <w:rPr>
          <w:bCs/>
          <w:sz w:val="22"/>
          <w:szCs w:val="22"/>
          <w:lang w:val="es-AR"/>
        </w:rPr>
      </w:pPr>
      <w:r>
        <w:rPr>
          <w:bCs/>
          <w:sz w:val="22"/>
          <w:szCs w:val="22"/>
          <w:lang w:val="es-AR"/>
        </w:rPr>
        <w:t>a) ¿C</w:t>
      </w:r>
      <w:r w:rsidRPr="00AD5CE2">
        <w:rPr>
          <w:bCs/>
          <w:sz w:val="22"/>
          <w:szCs w:val="22"/>
          <w:lang w:val="es-AR"/>
        </w:rPr>
        <w:t>uál es la velocidad del flujo en el nivel inferior?</w:t>
      </w:r>
    </w:p>
    <w:p w:rsidR="00F248F8" w:rsidRDefault="00F248F8" w:rsidP="00DB0675">
      <w:pPr>
        <w:ind w:left="284" w:hanging="284"/>
        <w:jc w:val="both"/>
        <w:rPr>
          <w:bCs/>
          <w:sz w:val="22"/>
          <w:szCs w:val="22"/>
          <w:lang w:val="es-AR"/>
        </w:rPr>
      </w:pPr>
    </w:p>
    <w:p w:rsidR="00DB0675" w:rsidRPr="00160665" w:rsidRDefault="00DB0675" w:rsidP="00DB0675">
      <w:pPr>
        <w:ind w:left="284" w:hanging="284"/>
        <w:jc w:val="both"/>
        <w:rPr>
          <w:bCs/>
          <w:sz w:val="22"/>
          <w:szCs w:val="22"/>
          <w:lang w:val="es-AR"/>
        </w:rPr>
      </w:pPr>
      <w:r>
        <w:rPr>
          <w:bCs/>
          <w:sz w:val="22"/>
          <w:szCs w:val="22"/>
          <w:lang w:val="es-AR"/>
        </w:rPr>
        <w:t>b) Si l</w:t>
      </w:r>
      <w:r w:rsidRPr="00160665">
        <w:rPr>
          <w:bCs/>
          <w:sz w:val="22"/>
          <w:szCs w:val="22"/>
          <w:lang w:val="es-AR"/>
        </w:rPr>
        <w:t>a presión en el nivel superior es de 100 kPa; halle la presión en el nivel inferior</w:t>
      </w:r>
    </w:p>
    <w:p w:rsidR="007A7C92" w:rsidRPr="007A7C92" w:rsidRDefault="00285742" w:rsidP="00DB0675">
      <w:pPr>
        <w:jc w:val="both"/>
        <w:rPr>
          <w:b/>
          <w:bCs/>
          <w:sz w:val="22"/>
          <w:szCs w:val="22"/>
          <w:lang w:val="es-AR"/>
        </w:rPr>
      </w:pPr>
      <w:r w:rsidRPr="00593421">
        <w:rPr>
          <w:b/>
          <w:bCs/>
          <w:sz w:val="22"/>
          <w:szCs w:val="22"/>
          <w:lang w:val="es-AR"/>
        </w:rPr>
        <w:br w:type="column"/>
      </w:r>
      <w:r w:rsidR="007A7C92" w:rsidRPr="007A7C92">
        <w:rPr>
          <w:b/>
          <w:bCs/>
          <w:sz w:val="22"/>
          <w:szCs w:val="22"/>
          <w:lang w:val="es-AR"/>
        </w:rPr>
        <w:lastRenderedPageBreak/>
        <w:t>Ejercicios de elección múltiple</w:t>
      </w:r>
    </w:p>
    <w:p w:rsidR="007A7C92" w:rsidRPr="007A7C92" w:rsidRDefault="007A7C92" w:rsidP="007A7C92">
      <w:pPr>
        <w:rPr>
          <w:b/>
          <w:bCs/>
          <w:sz w:val="22"/>
          <w:szCs w:val="22"/>
          <w:lang w:val="es-AR"/>
        </w:rPr>
      </w:pPr>
    </w:p>
    <w:p w:rsidR="004D4512" w:rsidRPr="000F566B" w:rsidRDefault="00F95036" w:rsidP="004D4512">
      <w:pPr>
        <w:jc w:val="both"/>
        <w:rPr>
          <w:sz w:val="22"/>
          <w:szCs w:val="22"/>
          <w:lang w:val="es-AR"/>
        </w:rPr>
      </w:pPr>
      <w:r w:rsidRPr="000F566B">
        <w:rPr>
          <w:b/>
          <w:bCs/>
          <w:sz w:val="22"/>
          <w:szCs w:val="22"/>
          <w:lang w:val="es-AR"/>
        </w:rPr>
        <w:t xml:space="preserve">Ejercicio 3. </w:t>
      </w:r>
      <w:r w:rsidR="004D4512" w:rsidRPr="000F566B">
        <w:rPr>
          <w:bCs/>
          <w:sz w:val="22"/>
          <w:szCs w:val="22"/>
          <w:lang w:val="es-AR"/>
        </w:rPr>
        <w:t xml:space="preserve">Un objeto cae libremente, partiendo del reposo, desde una altura de </w:t>
      </w:r>
      <w:smartTag w:uri="urn:schemas-microsoft-com:office:smarttags" w:element="metricconverter">
        <w:smartTagPr>
          <w:attr w:name="ProductID" w:val="100 m"/>
        </w:smartTagPr>
        <w:r w:rsidR="004D4512" w:rsidRPr="000F566B">
          <w:rPr>
            <w:bCs/>
            <w:sz w:val="22"/>
            <w:szCs w:val="22"/>
            <w:lang w:val="es-AR"/>
          </w:rPr>
          <w:t>100 m</w:t>
        </w:r>
      </w:smartTag>
      <w:r w:rsidR="004D4512" w:rsidRPr="000F566B">
        <w:rPr>
          <w:bCs/>
          <w:sz w:val="22"/>
          <w:szCs w:val="22"/>
          <w:lang w:val="es-AR"/>
        </w:rPr>
        <w:t xml:space="preserve"> respecto del piso. ¿A qué altura, respecto del piso, se hallará a los 4 segundos de la partida?</w:t>
      </w:r>
    </w:p>
    <w:p w:rsidR="004D4512" w:rsidRPr="000F566B" w:rsidRDefault="004D4512" w:rsidP="004D4512">
      <w:pPr>
        <w:jc w:val="both"/>
        <w:rPr>
          <w:sz w:val="22"/>
          <w:szCs w:val="22"/>
        </w:rPr>
      </w:pPr>
      <w:r w:rsidRPr="000F566B">
        <w:rPr>
          <w:b/>
          <w:bCs/>
          <w:sz w:val="22"/>
          <w:szCs w:val="22"/>
        </w:rPr>
        <w:sym w:font="Wingdings 2" w:char="F035"/>
      </w:r>
      <w:r w:rsidRPr="000F566B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 m"/>
        </w:smartTagPr>
        <w:r w:rsidRPr="000F566B">
          <w:rPr>
            <w:sz w:val="22"/>
            <w:szCs w:val="22"/>
          </w:rPr>
          <w:t>0 m</w:t>
        </w:r>
      </w:smartTag>
    </w:p>
    <w:p w:rsidR="004D4512" w:rsidRPr="000F566B" w:rsidRDefault="004D4512" w:rsidP="004D4512">
      <w:pPr>
        <w:jc w:val="both"/>
        <w:rPr>
          <w:sz w:val="22"/>
          <w:szCs w:val="22"/>
        </w:rPr>
      </w:pPr>
      <w:r w:rsidRPr="000F566B">
        <w:rPr>
          <w:b/>
          <w:bCs/>
          <w:sz w:val="22"/>
          <w:szCs w:val="22"/>
        </w:rPr>
        <w:sym w:font="Wingdings 2" w:char="F035"/>
      </w:r>
      <w:r w:rsidRPr="000F566B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 m"/>
        </w:smartTagPr>
        <w:r w:rsidRPr="000F566B">
          <w:rPr>
            <w:sz w:val="22"/>
            <w:szCs w:val="22"/>
          </w:rPr>
          <w:t>20 m</w:t>
        </w:r>
      </w:smartTag>
    </w:p>
    <w:p w:rsidR="004D4512" w:rsidRPr="000F566B" w:rsidRDefault="004D4512" w:rsidP="004D4512">
      <w:pPr>
        <w:jc w:val="both"/>
        <w:rPr>
          <w:sz w:val="22"/>
          <w:szCs w:val="22"/>
        </w:rPr>
      </w:pPr>
      <w:r w:rsidRPr="000F566B">
        <w:rPr>
          <w:b/>
          <w:bCs/>
          <w:sz w:val="22"/>
          <w:szCs w:val="22"/>
        </w:rPr>
        <w:sym w:font="Wingdings 2" w:char="F035"/>
      </w:r>
      <w:r w:rsidRPr="000F566B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5 m"/>
        </w:smartTagPr>
        <w:r w:rsidRPr="000F566B">
          <w:rPr>
            <w:sz w:val="22"/>
            <w:szCs w:val="22"/>
          </w:rPr>
          <w:t>25 m</w:t>
        </w:r>
      </w:smartTag>
    </w:p>
    <w:p w:rsidR="004D4512" w:rsidRPr="000F566B" w:rsidRDefault="004D4512" w:rsidP="004D4512">
      <w:pPr>
        <w:jc w:val="both"/>
        <w:rPr>
          <w:sz w:val="22"/>
          <w:szCs w:val="22"/>
        </w:rPr>
      </w:pPr>
      <w:r w:rsidRPr="000F566B">
        <w:rPr>
          <w:b/>
          <w:bCs/>
          <w:sz w:val="22"/>
          <w:szCs w:val="22"/>
        </w:rPr>
        <w:sym w:font="Wingdings 2" w:char="F035"/>
      </w:r>
      <w:r w:rsidRPr="000F566B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0 m"/>
        </w:smartTagPr>
        <w:r w:rsidRPr="000F566B">
          <w:rPr>
            <w:sz w:val="22"/>
            <w:szCs w:val="22"/>
          </w:rPr>
          <w:t>40 m</w:t>
        </w:r>
      </w:smartTag>
    </w:p>
    <w:p w:rsidR="004D4512" w:rsidRPr="000F566B" w:rsidRDefault="004D4512" w:rsidP="004D4512">
      <w:pPr>
        <w:jc w:val="both"/>
        <w:rPr>
          <w:sz w:val="22"/>
          <w:szCs w:val="22"/>
        </w:rPr>
      </w:pPr>
      <w:r w:rsidRPr="000F566B">
        <w:rPr>
          <w:b/>
          <w:bCs/>
          <w:sz w:val="22"/>
          <w:szCs w:val="22"/>
        </w:rPr>
        <w:sym w:font="Wingdings 2" w:char="F035"/>
      </w:r>
      <w:r w:rsidRPr="000F566B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60 m"/>
        </w:smartTagPr>
        <w:r w:rsidRPr="000F566B">
          <w:rPr>
            <w:sz w:val="22"/>
            <w:szCs w:val="22"/>
          </w:rPr>
          <w:t>60 m</w:t>
        </w:r>
      </w:smartTag>
    </w:p>
    <w:p w:rsidR="004D4512" w:rsidRPr="000F566B" w:rsidRDefault="004D4512" w:rsidP="004D4512">
      <w:pPr>
        <w:jc w:val="both"/>
        <w:rPr>
          <w:sz w:val="22"/>
          <w:szCs w:val="22"/>
        </w:rPr>
      </w:pPr>
      <w:r w:rsidRPr="000F566B">
        <w:rPr>
          <w:b/>
          <w:bCs/>
          <w:sz w:val="22"/>
          <w:szCs w:val="22"/>
        </w:rPr>
        <w:sym w:font="Wingdings 2" w:char="F035"/>
      </w:r>
      <w:r w:rsidRPr="000F566B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80 m"/>
        </w:smartTagPr>
        <w:r w:rsidRPr="000F566B">
          <w:rPr>
            <w:sz w:val="22"/>
            <w:szCs w:val="22"/>
          </w:rPr>
          <w:t>80 m</w:t>
        </w:r>
      </w:smartTag>
    </w:p>
    <w:p w:rsidR="00F95036" w:rsidRPr="004D4512" w:rsidRDefault="00F95036" w:rsidP="004D4512">
      <w:pPr>
        <w:tabs>
          <w:tab w:val="left" w:pos="1800"/>
        </w:tabs>
        <w:jc w:val="both"/>
        <w:rPr>
          <w:bCs/>
          <w:sz w:val="22"/>
          <w:szCs w:val="22"/>
        </w:rPr>
      </w:pPr>
    </w:p>
    <w:p w:rsidR="00420C48" w:rsidRDefault="00285742" w:rsidP="00420C48">
      <w:pPr>
        <w:jc w:val="both"/>
        <w:rPr>
          <w:bCs/>
          <w:sz w:val="22"/>
          <w:szCs w:val="22"/>
        </w:rPr>
      </w:pPr>
      <w:r w:rsidRPr="0073692F">
        <w:rPr>
          <w:b/>
          <w:bCs/>
          <w:sz w:val="22"/>
          <w:szCs w:val="22"/>
          <w:lang w:val="es-AR"/>
        </w:rPr>
        <w:t xml:space="preserve">Ejercicio 4. </w:t>
      </w:r>
      <w:r w:rsidR="00420C48" w:rsidRPr="00A6194D">
        <w:rPr>
          <w:bCs/>
          <w:sz w:val="22"/>
          <w:szCs w:val="22"/>
        </w:rPr>
        <w:t>Un</w:t>
      </w:r>
      <w:r w:rsidR="00420C48">
        <w:rPr>
          <w:bCs/>
          <w:sz w:val="22"/>
          <w:szCs w:val="22"/>
        </w:rPr>
        <w:t xml:space="preserve">a niña de </w:t>
      </w:r>
      <w:smartTag w:uri="urn:schemas-microsoft-com:office:smarttags" w:element="metricconverter">
        <w:smartTagPr>
          <w:attr w:name="ProductID" w:val="20 kg"/>
        </w:smartTagPr>
        <w:r w:rsidR="00420C48">
          <w:rPr>
            <w:bCs/>
            <w:sz w:val="22"/>
            <w:szCs w:val="22"/>
          </w:rPr>
          <w:t>20 kg</w:t>
        </w:r>
      </w:smartTag>
      <w:r w:rsidR="00420C48" w:rsidRPr="00A6194D">
        <w:rPr>
          <w:bCs/>
          <w:sz w:val="22"/>
          <w:szCs w:val="22"/>
        </w:rPr>
        <w:t xml:space="preserve"> se desliza por un tobogán partiendo del reposo </w:t>
      </w:r>
      <w:r w:rsidR="00420C48">
        <w:rPr>
          <w:bCs/>
          <w:sz w:val="22"/>
          <w:szCs w:val="22"/>
        </w:rPr>
        <w:t>en</w:t>
      </w:r>
      <w:r w:rsidR="00420C48" w:rsidRPr="00A6194D">
        <w:rPr>
          <w:bCs/>
          <w:sz w:val="22"/>
          <w:szCs w:val="22"/>
        </w:rPr>
        <w:t xml:space="preserve"> el punto superior. Llega a la base del tobogán </w:t>
      </w:r>
      <w:r w:rsidR="00420C48">
        <w:rPr>
          <w:bCs/>
          <w:sz w:val="22"/>
          <w:szCs w:val="22"/>
        </w:rPr>
        <w:t xml:space="preserve">con una </w:t>
      </w:r>
      <w:r w:rsidR="00420C48" w:rsidRPr="00A6194D">
        <w:rPr>
          <w:bCs/>
          <w:sz w:val="22"/>
          <w:szCs w:val="22"/>
        </w:rPr>
        <w:t xml:space="preserve">velocidad </w:t>
      </w:r>
      <w:r w:rsidR="00420C48">
        <w:rPr>
          <w:bCs/>
          <w:sz w:val="22"/>
          <w:szCs w:val="22"/>
        </w:rPr>
        <w:t>de 1 m/s.</w:t>
      </w:r>
      <w:r w:rsidR="00420C48" w:rsidRPr="00A6194D">
        <w:rPr>
          <w:bCs/>
          <w:sz w:val="22"/>
          <w:szCs w:val="22"/>
        </w:rPr>
        <w:t xml:space="preserve"> </w:t>
      </w:r>
      <w:r w:rsidR="00420C48">
        <w:rPr>
          <w:bCs/>
          <w:sz w:val="22"/>
          <w:szCs w:val="22"/>
        </w:rPr>
        <w:t xml:space="preserve">La diferencia de alturas entre el punto superior y la base es de </w:t>
      </w:r>
      <w:smartTag w:uri="urn:schemas-microsoft-com:office:smarttags" w:element="metricconverter">
        <w:smartTagPr>
          <w:attr w:name="ProductID" w:val="2 m"/>
        </w:smartTagPr>
        <w:r w:rsidR="00420C48">
          <w:rPr>
            <w:bCs/>
            <w:sz w:val="22"/>
            <w:szCs w:val="22"/>
          </w:rPr>
          <w:t>2 m</w:t>
        </w:r>
      </w:smartTag>
      <w:r w:rsidR="00420C48">
        <w:rPr>
          <w:bCs/>
          <w:sz w:val="22"/>
          <w:szCs w:val="22"/>
        </w:rPr>
        <w:t>. Entonces, la niña</w:t>
      </w:r>
      <w:r w:rsidR="00420C48" w:rsidRPr="00FF4BCA">
        <w:rPr>
          <w:bCs/>
          <w:sz w:val="22"/>
          <w:szCs w:val="22"/>
          <w:lang w:val="es-AR"/>
        </w:rPr>
        <w:t xml:space="preserve"> </w:t>
      </w:r>
      <w:r w:rsidR="00420C48">
        <w:rPr>
          <w:bCs/>
          <w:sz w:val="22"/>
          <w:szCs w:val="22"/>
          <w:lang w:val="es-AR"/>
        </w:rPr>
        <w:t>en la bajada</w:t>
      </w:r>
      <w:r w:rsidR="00420C48">
        <w:rPr>
          <w:bCs/>
          <w:sz w:val="22"/>
          <w:szCs w:val="22"/>
        </w:rPr>
        <w:t>:</w:t>
      </w:r>
    </w:p>
    <w:p w:rsidR="00420C48" w:rsidRPr="007A7C92" w:rsidRDefault="00420C48" w:rsidP="00420C48">
      <w:pPr>
        <w:rPr>
          <w:bCs/>
          <w:sz w:val="22"/>
          <w:szCs w:val="22"/>
          <w:lang w:val="es-AR"/>
        </w:rPr>
      </w:pPr>
      <w:r w:rsidRPr="007A7C92">
        <w:rPr>
          <w:b/>
          <w:bCs/>
          <w:sz w:val="22"/>
          <w:szCs w:val="22"/>
        </w:rPr>
        <w:sym w:font="Wingdings 2" w:char="F035"/>
      </w:r>
      <w:r w:rsidRPr="007A7C92">
        <w:rPr>
          <w:b/>
          <w:bCs/>
          <w:sz w:val="22"/>
          <w:szCs w:val="22"/>
          <w:lang w:val="es-AR"/>
        </w:rPr>
        <w:t xml:space="preserve"> </w:t>
      </w:r>
      <w:r>
        <w:rPr>
          <w:bCs/>
          <w:sz w:val="22"/>
          <w:szCs w:val="22"/>
          <w:lang w:val="es-AR"/>
        </w:rPr>
        <w:t>conserva su energía cinética.</w:t>
      </w:r>
    </w:p>
    <w:p w:rsidR="003626B0" w:rsidRPr="007A7C92" w:rsidRDefault="003626B0" w:rsidP="003626B0">
      <w:pPr>
        <w:rPr>
          <w:bCs/>
          <w:sz w:val="22"/>
          <w:szCs w:val="22"/>
          <w:lang w:val="es-AR"/>
        </w:rPr>
      </w:pPr>
      <w:r w:rsidRPr="007A7C92">
        <w:rPr>
          <w:b/>
          <w:bCs/>
          <w:sz w:val="22"/>
          <w:szCs w:val="22"/>
        </w:rPr>
        <w:sym w:font="Wingdings 2" w:char="F035"/>
      </w:r>
      <w:r w:rsidRPr="007A7C92">
        <w:rPr>
          <w:b/>
          <w:bCs/>
          <w:sz w:val="22"/>
          <w:szCs w:val="22"/>
          <w:lang w:val="es-AR"/>
        </w:rPr>
        <w:t xml:space="preserve"> </w:t>
      </w:r>
      <w:r>
        <w:rPr>
          <w:bCs/>
          <w:sz w:val="22"/>
          <w:szCs w:val="22"/>
          <w:lang w:val="es-AR"/>
        </w:rPr>
        <w:t>gana 10 J de energía cinética.</w:t>
      </w:r>
    </w:p>
    <w:p w:rsidR="003626B0" w:rsidRPr="007A7C92" w:rsidRDefault="003626B0" w:rsidP="003626B0">
      <w:pPr>
        <w:rPr>
          <w:bCs/>
          <w:sz w:val="22"/>
          <w:szCs w:val="22"/>
          <w:lang w:val="es-AR"/>
        </w:rPr>
      </w:pPr>
      <w:r w:rsidRPr="007A7C92">
        <w:rPr>
          <w:b/>
          <w:bCs/>
          <w:sz w:val="22"/>
          <w:szCs w:val="22"/>
        </w:rPr>
        <w:sym w:font="Wingdings 2" w:char="F035"/>
      </w:r>
      <w:r w:rsidRPr="007A7C92">
        <w:rPr>
          <w:b/>
          <w:bCs/>
          <w:sz w:val="22"/>
          <w:szCs w:val="22"/>
          <w:lang w:val="es-AR"/>
        </w:rPr>
        <w:t xml:space="preserve"> </w:t>
      </w:r>
      <w:r>
        <w:rPr>
          <w:bCs/>
          <w:sz w:val="22"/>
          <w:szCs w:val="22"/>
          <w:lang w:val="es-AR"/>
        </w:rPr>
        <w:t>pierde 400 J de energía cinética.</w:t>
      </w:r>
    </w:p>
    <w:p w:rsidR="00420C48" w:rsidRPr="007A7C92" w:rsidRDefault="00420C48" w:rsidP="00420C48">
      <w:pPr>
        <w:rPr>
          <w:bCs/>
          <w:sz w:val="22"/>
          <w:szCs w:val="22"/>
          <w:lang w:val="es-AR"/>
        </w:rPr>
      </w:pPr>
      <w:r w:rsidRPr="007A7C92">
        <w:rPr>
          <w:b/>
          <w:bCs/>
          <w:sz w:val="22"/>
          <w:szCs w:val="22"/>
        </w:rPr>
        <w:sym w:font="Wingdings 2" w:char="F035"/>
      </w:r>
      <w:r w:rsidRPr="00F27B6F">
        <w:rPr>
          <w:bCs/>
          <w:sz w:val="22"/>
          <w:szCs w:val="22"/>
          <w:lang w:val="es-AR"/>
        </w:rPr>
        <w:t xml:space="preserve"> </w:t>
      </w:r>
      <w:r>
        <w:rPr>
          <w:bCs/>
          <w:sz w:val="22"/>
          <w:szCs w:val="22"/>
          <w:lang w:val="es-AR"/>
        </w:rPr>
        <w:t>conserva su energía mecánica.</w:t>
      </w:r>
    </w:p>
    <w:p w:rsidR="003626B0" w:rsidRPr="007A7C92" w:rsidRDefault="003626B0" w:rsidP="003626B0">
      <w:pPr>
        <w:rPr>
          <w:bCs/>
          <w:sz w:val="22"/>
          <w:szCs w:val="22"/>
          <w:lang w:val="es-AR"/>
        </w:rPr>
      </w:pPr>
      <w:r w:rsidRPr="007A7C92">
        <w:rPr>
          <w:b/>
          <w:bCs/>
          <w:sz w:val="22"/>
          <w:szCs w:val="22"/>
        </w:rPr>
        <w:sym w:font="Wingdings 2" w:char="F035"/>
      </w:r>
      <w:r w:rsidRPr="007A7C92">
        <w:rPr>
          <w:b/>
          <w:bCs/>
          <w:sz w:val="22"/>
          <w:szCs w:val="22"/>
          <w:lang w:val="es-AR"/>
        </w:rPr>
        <w:t xml:space="preserve"> </w:t>
      </w:r>
      <w:r>
        <w:rPr>
          <w:bCs/>
          <w:sz w:val="22"/>
          <w:szCs w:val="22"/>
          <w:lang w:val="es-AR"/>
        </w:rPr>
        <w:t>pierde 10 J de energía mecánica.</w:t>
      </w:r>
    </w:p>
    <w:p w:rsidR="00420C48" w:rsidRPr="007A7C92" w:rsidRDefault="00420C48" w:rsidP="00420C48">
      <w:pPr>
        <w:rPr>
          <w:bCs/>
          <w:sz w:val="22"/>
          <w:szCs w:val="22"/>
          <w:lang w:val="es-AR"/>
        </w:rPr>
      </w:pPr>
      <w:r w:rsidRPr="007A7C92">
        <w:rPr>
          <w:b/>
          <w:bCs/>
          <w:sz w:val="22"/>
          <w:szCs w:val="22"/>
        </w:rPr>
        <w:sym w:font="Wingdings 2" w:char="F035"/>
      </w:r>
      <w:r w:rsidRPr="007A7C92">
        <w:rPr>
          <w:b/>
          <w:bCs/>
          <w:sz w:val="22"/>
          <w:szCs w:val="22"/>
          <w:lang w:val="es-AR"/>
        </w:rPr>
        <w:t xml:space="preserve"> </w:t>
      </w:r>
      <w:r w:rsidR="003626B0">
        <w:rPr>
          <w:bCs/>
          <w:sz w:val="22"/>
          <w:szCs w:val="22"/>
          <w:lang w:val="es-AR"/>
        </w:rPr>
        <w:t>gana</w:t>
      </w:r>
      <w:r>
        <w:rPr>
          <w:bCs/>
          <w:sz w:val="22"/>
          <w:szCs w:val="22"/>
          <w:lang w:val="es-AR"/>
        </w:rPr>
        <w:t xml:space="preserve"> 400 J de energía mecánica.</w:t>
      </w:r>
    </w:p>
    <w:p w:rsidR="00285742" w:rsidRPr="00420C48" w:rsidRDefault="00285742" w:rsidP="00420C48">
      <w:pPr>
        <w:tabs>
          <w:tab w:val="left" w:pos="1800"/>
        </w:tabs>
        <w:jc w:val="both"/>
        <w:rPr>
          <w:bCs/>
          <w:sz w:val="22"/>
          <w:szCs w:val="22"/>
          <w:lang w:val="es-AR"/>
        </w:rPr>
      </w:pPr>
    </w:p>
    <w:p w:rsidR="00C93F8E" w:rsidRPr="00BA5F7C" w:rsidRDefault="00285742" w:rsidP="00C93F8E">
      <w:pPr>
        <w:jc w:val="both"/>
        <w:rPr>
          <w:bCs/>
          <w:sz w:val="22"/>
          <w:szCs w:val="22"/>
        </w:rPr>
      </w:pPr>
      <w:r w:rsidRPr="007A7C92">
        <w:rPr>
          <w:b/>
          <w:bCs/>
          <w:sz w:val="22"/>
          <w:szCs w:val="22"/>
          <w:lang w:val="es-AR"/>
        </w:rPr>
        <w:t xml:space="preserve">Ejercicio </w:t>
      </w:r>
      <w:r>
        <w:rPr>
          <w:b/>
          <w:bCs/>
          <w:sz w:val="22"/>
          <w:szCs w:val="22"/>
          <w:lang w:val="es-AR"/>
        </w:rPr>
        <w:t>5</w:t>
      </w:r>
      <w:r w:rsidRPr="007A7C92">
        <w:rPr>
          <w:b/>
          <w:bCs/>
          <w:sz w:val="22"/>
          <w:szCs w:val="22"/>
          <w:lang w:val="es-AR"/>
        </w:rPr>
        <w:t>.</w:t>
      </w:r>
      <w:r>
        <w:rPr>
          <w:b/>
          <w:bCs/>
          <w:sz w:val="22"/>
          <w:szCs w:val="22"/>
          <w:lang w:val="es-AR"/>
        </w:rPr>
        <w:t xml:space="preserve"> </w:t>
      </w:r>
      <w:r w:rsidR="00C93F8E" w:rsidRPr="00BA5F7C">
        <w:rPr>
          <w:bCs/>
          <w:sz w:val="22"/>
          <w:szCs w:val="22"/>
          <w:lang w:val="es-AR"/>
        </w:rPr>
        <w:t>U</w:t>
      </w:r>
      <w:r w:rsidR="00C93F8E" w:rsidRPr="00BA5F7C">
        <w:rPr>
          <w:bCs/>
          <w:sz w:val="22"/>
          <w:szCs w:val="22"/>
        </w:rPr>
        <w:t xml:space="preserve">n recipiente abierto a la atmósfera contiene un líquido desconocido. La presión absoluta en el líquido a </w:t>
      </w:r>
      <w:r w:rsidR="00474FEC">
        <w:rPr>
          <w:bCs/>
          <w:sz w:val="22"/>
          <w:szCs w:val="22"/>
        </w:rPr>
        <w:t>9</w:t>
      </w:r>
      <w:r w:rsidR="00C93F8E" w:rsidRPr="00BA5F7C">
        <w:rPr>
          <w:bCs/>
          <w:sz w:val="22"/>
          <w:szCs w:val="22"/>
        </w:rPr>
        <w:t xml:space="preserve">0 cm de profundidad es de </w:t>
      </w:r>
      <w:r w:rsidR="00C93F8E">
        <w:rPr>
          <w:bCs/>
          <w:sz w:val="22"/>
          <w:szCs w:val="22"/>
        </w:rPr>
        <w:t>8</w:t>
      </w:r>
      <w:r w:rsidR="00474FEC">
        <w:rPr>
          <w:bCs/>
          <w:sz w:val="22"/>
          <w:szCs w:val="22"/>
        </w:rPr>
        <w:t>1</w:t>
      </w:r>
      <w:r w:rsidR="00C93F8E" w:rsidRPr="00BA5F7C">
        <w:rPr>
          <w:bCs/>
          <w:sz w:val="22"/>
          <w:szCs w:val="22"/>
        </w:rPr>
        <w:t>0 mm de Hg. Entonces, la densidad del líquido es aproximadamente:</w:t>
      </w:r>
    </w:p>
    <w:p w:rsidR="00C93F8E" w:rsidRPr="00DB0675" w:rsidRDefault="00C93F8E" w:rsidP="00C93F8E">
      <w:pPr>
        <w:rPr>
          <w:bCs/>
          <w:sz w:val="22"/>
          <w:szCs w:val="22"/>
          <w:lang w:val="es-AR"/>
        </w:rPr>
      </w:pPr>
      <w:r w:rsidRPr="00F26ECE">
        <w:rPr>
          <w:b/>
          <w:bCs/>
          <w:sz w:val="22"/>
          <w:szCs w:val="22"/>
        </w:rPr>
        <w:sym w:font="Wingdings 2" w:char="F035"/>
      </w:r>
      <w:r w:rsidRPr="00DB0675">
        <w:rPr>
          <w:bCs/>
          <w:sz w:val="22"/>
          <w:szCs w:val="22"/>
          <w:lang w:val="es-AR"/>
        </w:rPr>
        <w:t xml:space="preserve"> 0,0</w:t>
      </w:r>
      <w:r w:rsidR="00474FEC" w:rsidRPr="00DB0675">
        <w:rPr>
          <w:bCs/>
          <w:sz w:val="22"/>
          <w:szCs w:val="22"/>
          <w:lang w:val="es-AR"/>
        </w:rPr>
        <w:t>8</w:t>
      </w:r>
      <w:r w:rsidRPr="00DB0675">
        <w:rPr>
          <w:bCs/>
          <w:sz w:val="22"/>
          <w:szCs w:val="22"/>
          <w:lang w:val="es-AR"/>
        </w:rPr>
        <w:t>6 g/cm</w:t>
      </w:r>
      <w:r w:rsidRPr="00DB0675">
        <w:rPr>
          <w:bCs/>
          <w:sz w:val="22"/>
          <w:szCs w:val="22"/>
          <w:vertAlign w:val="superscript"/>
          <w:lang w:val="es-AR"/>
        </w:rPr>
        <w:t>3</w:t>
      </w:r>
    </w:p>
    <w:p w:rsidR="00C93F8E" w:rsidRPr="00DB0675" w:rsidRDefault="00C93F8E" w:rsidP="00C93F8E">
      <w:pPr>
        <w:rPr>
          <w:bCs/>
          <w:sz w:val="22"/>
          <w:szCs w:val="22"/>
          <w:lang w:val="es-AR"/>
        </w:rPr>
      </w:pPr>
      <w:r w:rsidRPr="00F26ECE">
        <w:rPr>
          <w:b/>
          <w:bCs/>
          <w:sz w:val="22"/>
          <w:szCs w:val="22"/>
        </w:rPr>
        <w:sym w:font="Wingdings 2" w:char="F035"/>
      </w:r>
      <w:r w:rsidRPr="00DB0675">
        <w:rPr>
          <w:bCs/>
          <w:sz w:val="22"/>
          <w:szCs w:val="22"/>
          <w:lang w:val="es-AR"/>
        </w:rPr>
        <w:t xml:space="preserve"> 0,</w:t>
      </w:r>
      <w:r w:rsidR="00474FEC" w:rsidRPr="00DB0675">
        <w:rPr>
          <w:bCs/>
          <w:sz w:val="22"/>
          <w:szCs w:val="22"/>
          <w:lang w:val="es-AR"/>
        </w:rPr>
        <w:t>9</w:t>
      </w:r>
      <w:r w:rsidRPr="00DB0675">
        <w:rPr>
          <w:bCs/>
          <w:sz w:val="22"/>
          <w:szCs w:val="22"/>
          <w:lang w:val="es-AR"/>
        </w:rPr>
        <w:t xml:space="preserve"> g/cm</w:t>
      </w:r>
      <w:r w:rsidRPr="00DB0675">
        <w:rPr>
          <w:bCs/>
          <w:sz w:val="22"/>
          <w:szCs w:val="22"/>
          <w:vertAlign w:val="superscript"/>
          <w:lang w:val="es-AR"/>
        </w:rPr>
        <w:t>3</w:t>
      </w:r>
    </w:p>
    <w:p w:rsidR="00C93F8E" w:rsidRPr="00C93F8E" w:rsidRDefault="00C93F8E" w:rsidP="00C93F8E">
      <w:pPr>
        <w:rPr>
          <w:bCs/>
          <w:sz w:val="22"/>
          <w:szCs w:val="22"/>
          <w:lang w:val="en-US"/>
        </w:rPr>
      </w:pPr>
      <w:r w:rsidRPr="00F26ECE">
        <w:rPr>
          <w:b/>
          <w:bCs/>
          <w:sz w:val="22"/>
          <w:szCs w:val="22"/>
        </w:rPr>
        <w:sym w:font="Wingdings 2" w:char="F035"/>
      </w:r>
      <w:r w:rsidRPr="00C93F8E">
        <w:rPr>
          <w:bCs/>
          <w:sz w:val="22"/>
          <w:szCs w:val="22"/>
          <w:lang w:val="en-US"/>
        </w:rPr>
        <w:t xml:space="preserve"> </w:t>
      </w:r>
      <w:r w:rsidR="00474FEC">
        <w:rPr>
          <w:bCs/>
          <w:sz w:val="22"/>
          <w:szCs w:val="22"/>
          <w:lang w:val="en-US"/>
        </w:rPr>
        <w:t>73,1</w:t>
      </w:r>
      <w:r w:rsidRPr="00C93F8E">
        <w:rPr>
          <w:bCs/>
          <w:sz w:val="22"/>
          <w:szCs w:val="22"/>
          <w:lang w:val="en-US"/>
        </w:rPr>
        <w:t xml:space="preserve"> g/cm</w:t>
      </w:r>
      <w:r w:rsidRPr="00C93F8E">
        <w:rPr>
          <w:bCs/>
          <w:sz w:val="22"/>
          <w:szCs w:val="22"/>
          <w:vertAlign w:val="superscript"/>
          <w:lang w:val="en-US"/>
        </w:rPr>
        <w:t>3</w:t>
      </w:r>
    </w:p>
    <w:p w:rsidR="00C93F8E" w:rsidRPr="00C93F8E" w:rsidRDefault="00C93F8E" w:rsidP="00C93F8E">
      <w:pPr>
        <w:rPr>
          <w:bCs/>
          <w:sz w:val="22"/>
          <w:szCs w:val="22"/>
          <w:lang w:val="en-US"/>
        </w:rPr>
      </w:pPr>
      <w:r w:rsidRPr="00F26ECE">
        <w:rPr>
          <w:b/>
          <w:bCs/>
          <w:sz w:val="22"/>
          <w:szCs w:val="22"/>
        </w:rPr>
        <w:sym w:font="Wingdings 2" w:char="F035"/>
      </w:r>
      <w:r w:rsidRPr="00C93F8E">
        <w:rPr>
          <w:bCs/>
          <w:sz w:val="22"/>
          <w:szCs w:val="22"/>
          <w:lang w:val="en-US"/>
        </w:rPr>
        <w:t xml:space="preserve"> 0,0</w:t>
      </w:r>
      <w:r w:rsidR="00474FEC">
        <w:rPr>
          <w:bCs/>
          <w:sz w:val="22"/>
          <w:szCs w:val="22"/>
          <w:lang w:val="en-US"/>
        </w:rPr>
        <w:t>8</w:t>
      </w:r>
      <w:r w:rsidRPr="00C93F8E">
        <w:rPr>
          <w:bCs/>
          <w:sz w:val="22"/>
          <w:szCs w:val="22"/>
          <w:lang w:val="en-US"/>
        </w:rPr>
        <w:t>6 kg/m</w:t>
      </w:r>
      <w:r w:rsidRPr="00C93F8E">
        <w:rPr>
          <w:bCs/>
          <w:sz w:val="22"/>
          <w:szCs w:val="22"/>
          <w:vertAlign w:val="superscript"/>
          <w:lang w:val="en-US"/>
        </w:rPr>
        <w:t>3</w:t>
      </w:r>
    </w:p>
    <w:p w:rsidR="00C93F8E" w:rsidRPr="00C93F8E" w:rsidRDefault="00C93F8E" w:rsidP="00C93F8E">
      <w:pPr>
        <w:rPr>
          <w:bCs/>
          <w:sz w:val="22"/>
          <w:szCs w:val="22"/>
          <w:lang w:val="en-US"/>
        </w:rPr>
      </w:pPr>
      <w:r w:rsidRPr="00F26ECE">
        <w:rPr>
          <w:b/>
          <w:bCs/>
          <w:sz w:val="22"/>
          <w:szCs w:val="22"/>
        </w:rPr>
        <w:sym w:font="Wingdings 2" w:char="F035"/>
      </w:r>
      <w:r w:rsidRPr="00C93F8E">
        <w:rPr>
          <w:bCs/>
          <w:sz w:val="22"/>
          <w:szCs w:val="22"/>
          <w:lang w:val="en-US"/>
        </w:rPr>
        <w:t xml:space="preserve"> 13,6 kg/m</w:t>
      </w:r>
      <w:r w:rsidRPr="00C93F8E">
        <w:rPr>
          <w:bCs/>
          <w:sz w:val="22"/>
          <w:szCs w:val="22"/>
          <w:vertAlign w:val="superscript"/>
          <w:lang w:val="en-US"/>
        </w:rPr>
        <w:t>3</w:t>
      </w:r>
    </w:p>
    <w:p w:rsidR="00C93F8E" w:rsidRPr="00C93F8E" w:rsidRDefault="00C93F8E" w:rsidP="00C93F8E">
      <w:pPr>
        <w:rPr>
          <w:bCs/>
          <w:sz w:val="22"/>
          <w:szCs w:val="22"/>
          <w:lang w:val="en-US"/>
        </w:rPr>
      </w:pPr>
      <w:r w:rsidRPr="00F26ECE">
        <w:rPr>
          <w:b/>
          <w:bCs/>
          <w:sz w:val="22"/>
          <w:szCs w:val="22"/>
        </w:rPr>
        <w:sym w:font="Wingdings 2" w:char="F035"/>
      </w:r>
      <w:r w:rsidRPr="00C93F8E">
        <w:rPr>
          <w:bCs/>
          <w:sz w:val="22"/>
          <w:szCs w:val="22"/>
          <w:lang w:val="en-US"/>
        </w:rPr>
        <w:t xml:space="preserve"> </w:t>
      </w:r>
      <w:r w:rsidR="00474FEC">
        <w:rPr>
          <w:bCs/>
          <w:sz w:val="22"/>
          <w:szCs w:val="22"/>
          <w:lang w:val="en-US"/>
        </w:rPr>
        <w:t>731</w:t>
      </w:r>
      <w:r w:rsidRPr="00C93F8E">
        <w:rPr>
          <w:bCs/>
          <w:sz w:val="22"/>
          <w:szCs w:val="22"/>
          <w:lang w:val="en-US"/>
        </w:rPr>
        <w:t xml:space="preserve"> kg/m</w:t>
      </w:r>
      <w:r w:rsidRPr="00C93F8E">
        <w:rPr>
          <w:bCs/>
          <w:sz w:val="22"/>
          <w:szCs w:val="22"/>
          <w:vertAlign w:val="superscript"/>
          <w:lang w:val="en-US"/>
        </w:rPr>
        <w:t>3</w:t>
      </w:r>
    </w:p>
    <w:p w:rsidR="00285742" w:rsidRPr="00C93F8E" w:rsidRDefault="00285742" w:rsidP="00C93F8E">
      <w:pPr>
        <w:tabs>
          <w:tab w:val="left" w:pos="1800"/>
        </w:tabs>
        <w:jc w:val="both"/>
        <w:rPr>
          <w:bCs/>
          <w:sz w:val="22"/>
          <w:szCs w:val="22"/>
          <w:lang w:val="en-US"/>
        </w:rPr>
      </w:pPr>
    </w:p>
    <w:p w:rsidR="00E21FE4" w:rsidRPr="00E21FE4" w:rsidRDefault="00E21FE4" w:rsidP="00E21FE4">
      <w:pPr>
        <w:tabs>
          <w:tab w:val="left" w:pos="1800"/>
        </w:tabs>
        <w:jc w:val="both"/>
        <w:rPr>
          <w:bCs/>
          <w:sz w:val="22"/>
          <w:szCs w:val="22"/>
          <w:lang w:val="es-ES_tradnl"/>
        </w:rPr>
      </w:pPr>
      <w:r w:rsidRPr="00FA37E7">
        <w:rPr>
          <w:b/>
          <w:bCs/>
          <w:sz w:val="22"/>
          <w:szCs w:val="22"/>
          <w:lang w:val="es-AR"/>
        </w:rPr>
        <w:br w:type="column"/>
      </w:r>
      <w:r w:rsidR="00285742" w:rsidRPr="007A7C92">
        <w:rPr>
          <w:b/>
          <w:bCs/>
          <w:sz w:val="22"/>
          <w:szCs w:val="22"/>
          <w:lang w:val="es-AR"/>
        </w:rPr>
        <w:lastRenderedPageBreak/>
        <w:t xml:space="preserve">Ejercicio </w:t>
      </w:r>
      <w:r w:rsidR="00285742">
        <w:rPr>
          <w:b/>
          <w:bCs/>
          <w:sz w:val="22"/>
          <w:szCs w:val="22"/>
          <w:lang w:val="es-AR"/>
        </w:rPr>
        <w:t>6</w:t>
      </w:r>
      <w:r w:rsidR="00285742" w:rsidRPr="007A7C92">
        <w:rPr>
          <w:b/>
          <w:bCs/>
          <w:sz w:val="22"/>
          <w:szCs w:val="22"/>
          <w:lang w:val="es-AR"/>
        </w:rPr>
        <w:t>.</w:t>
      </w:r>
      <w:r w:rsidR="00285742">
        <w:rPr>
          <w:b/>
          <w:bCs/>
          <w:sz w:val="22"/>
          <w:szCs w:val="22"/>
          <w:lang w:val="es-AR"/>
        </w:rPr>
        <w:t xml:space="preserve"> </w:t>
      </w:r>
      <w:r w:rsidRPr="00E21FE4">
        <w:rPr>
          <w:bCs/>
          <w:sz w:val="22"/>
          <w:szCs w:val="22"/>
          <w:lang w:val="es-ES_tradnl"/>
        </w:rPr>
        <w:t>Indicar la única opción correcta referida al movimiento de un fluido viscoso por un tubo horizontal:</w:t>
      </w:r>
    </w:p>
    <w:p w:rsidR="00E21FE4" w:rsidRPr="00E21FE4" w:rsidRDefault="00E21FE4" w:rsidP="00E21FE4">
      <w:pPr>
        <w:tabs>
          <w:tab w:val="left" w:pos="1800"/>
        </w:tabs>
        <w:jc w:val="both"/>
        <w:rPr>
          <w:bCs/>
          <w:sz w:val="22"/>
          <w:szCs w:val="22"/>
          <w:lang w:val="es-ES_tradnl"/>
        </w:rPr>
      </w:pPr>
      <w:r w:rsidRPr="00E21FE4">
        <w:rPr>
          <w:b/>
          <w:bCs/>
          <w:sz w:val="22"/>
          <w:szCs w:val="22"/>
        </w:rPr>
        <w:sym w:font="Wingdings 2" w:char="F035"/>
      </w:r>
      <w:r w:rsidRPr="00E21FE4">
        <w:rPr>
          <w:bCs/>
          <w:sz w:val="22"/>
          <w:szCs w:val="22"/>
        </w:rPr>
        <w:t xml:space="preserve"> a </w:t>
      </w:r>
      <w:r w:rsidRPr="00E21FE4">
        <w:rPr>
          <w:bCs/>
          <w:sz w:val="22"/>
          <w:szCs w:val="22"/>
          <w:lang w:val="es-ES_tradnl"/>
        </w:rPr>
        <w:t>menor radio menor resistencia</w:t>
      </w:r>
      <w:r>
        <w:rPr>
          <w:bCs/>
          <w:sz w:val="22"/>
          <w:szCs w:val="22"/>
          <w:lang w:val="es-ES_tradnl"/>
        </w:rPr>
        <w:t xml:space="preserve"> hidrodinámica</w:t>
      </w:r>
      <w:r w:rsidRPr="00E21FE4">
        <w:rPr>
          <w:bCs/>
          <w:sz w:val="22"/>
          <w:szCs w:val="22"/>
          <w:lang w:val="es-ES_tradnl"/>
        </w:rPr>
        <w:t>.</w:t>
      </w:r>
    </w:p>
    <w:p w:rsidR="00E21FE4" w:rsidRPr="00E21FE4" w:rsidRDefault="00E21FE4" w:rsidP="00E21FE4">
      <w:pPr>
        <w:tabs>
          <w:tab w:val="left" w:pos="1800"/>
        </w:tabs>
        <w:jc w:val="both"/>
        <w:rPr>
          <w:bCs/>
          <w:sz w:val="22"/>
          <w:szCs w:val="22"/>
          <w:lang w:val="es-ES_tradnl"/>
        </w:rPr>
      </w:pPr>
      <w:r w:rsidRPr="00E21FE4">
        <w:rPr>
          <w:b/>
          <w:bCs/>
          <w:sz w:val="22"/>
          <w:szCs w:val="22"/>
        </w:rPr>
        <w:sym w:font="Wingdings 2" w:char="F035"/>
      </w:r>
      <w:r w:rsidRPr="00E21FE4">
        <w:rPr>
          <w:bCs/>
          <w:sz w:val="22"/>
          <w:szCs w:val="22"/>
        </w:rPr>
        <w:t xml:space="preserve"> </w:t>
      </w:r>
      <w:r w:rsidRPr="00E21FE4">
        <w:rPr>
          <w:bCs/>
          <w:sz w:val="22"/>
          <w:szCs w:val="22"/>
          <w:lang w:val="es-ES_tradnl"/>
        </w:rPr>
        <w:t>a mayor longitud menor resistencia</w:t>
      </w:r>
      <w:r>
        <w:rPr>
          <w:bCs/>
          <w:sz w:val="22"/>
          <w:szCs w:val="22"/>
          <w:lang w:val="es-ES_tradnl"/>
        </w:rPr>
        <w:t xml:space="preserve"> hidrodinámica</w:t>
      </w:r>
      <w:r w:rsidRPr="00E21FE4">
        <w:rPr>
          <w:bCs/>
          <w:sz w:val="22"/>
          <w:szCs w:val="22"/>
          <w:lang w:val="es-ES_tradnl"/>
        </w:rPr>
        <w:t>.</w:t>
      </w:r>
    </w:p>
    <w:p w:rsidR="00E21FE4" w:rsidRPr="00E21FE4" w:rsidRDefault="00E21FE4" w:rsidP="00E21FE4">
      <w:pPr>
        <w:tabs>
          <w:tab w:val="left" w:pos="1800"/>
        </w:tabs>
        <w:ind w:left="284" w:hanging="284"/>
        <w:jc w:val="both"/>
        <w:rPr>
          <w:bCs/>
          <w:sz w:val="22"/>
          <w:szCs w:val="22"/>
          <w:lang w:val="es-ES_tradnl"/>
        </w:rPr>
      </w:pPr>
      <w:r w:rsidRPr="00E21FE4">
        <w:rPr>
          <w:b/>
          <w:bCs/>
          <w:sz w:val="22"/>
          <w:szCs w:val="22"/>
        </w:rPr>
        <w:sym w:font="Wingdings 2" w:char="F035"/>
      </w:r>
      <w:r w:rsidRPr="00E21FE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si el tubo no cambia su sección, </w:t>
      </w:r>
      <w:r w:rsidRPr="00E21FE4">
        <w:rPr>
          <w:bCs/>
          <w:sz w:val="22"/>
          <w:szCs w:val="22"/>
        </w:rPr>
        <w:t>la presión disminuye en el sentido de avance del flujo</w:t>
      </w:r>
      <w:r w:rsidRPr="00E21FE4">
        <w:rPr>
          <w:bCs/>
          <w:sz w:val="22"/>
          <w:szCs w:val="22"/>
          <w:lang w:val="es-ES_tradnl"/>
        </w:rPr>
        <w:t>.</w:t>
      </w:r>
    </w:p>
    <w:p w:rsidR="00E21FE4" w:rsidRPr="00E21FE4" w:rsidRDefault="00E21FE4" w:rsidP="00E21FE4">
      <w:pPr>
        <w:tabs>
          <w:tab w:val="left" w:pos="1800"/>
        </w:tabs>
        <w:ind w:left="284" w:hanging="284"/>
        <w:jc w:val="both"/>
        <w:rPr>
          <w:bCs/>
          <w:sz w:val="22"/>
          <w:szCs w:val="22"/>
          <w:lang w:val="es-ES_tradnl"/>
        </w:rPr>
      </w:pPr>
      <w:r w:rsidRPr="00E21FE4">
        <w:rPr>
          <w:b/>
          <w:bCs/>
          <w:sz w:val="22"/>
          <w:szCs w:val="22"/>
        </w:rPr>
        <w:sym w:font="Wingdings 2" w:char="F035"/>
      </w:r>
      <w:r w:rsidRPr="00E21FE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si el tubo no cambia su sección, </w:t>
      </w:r>
      <w:r w:rsidRPr="00E21FE4">
        <w:rPr>
          <w:bCs/>
          <w:sz w:val="22"/>
          <w:szCs w:val="22"/>
        </w:rPr>
        <w:t xml:space="preserve">la </w:t>
      </w:r>
      <w:r>
        <w:rPr>
          <w:bCs/>
          <w:sz w:val="22"/>
          <w:szCs w:val="22"/>
        </w:rPr>
        <w:t>presión es la misma en todo el tubo</w:t>
      </w:r>
      <w:r w:rsidRPr="00E21FE4">
        <w:rPr>
          <w:bCs/>
          <w:sz w:val="22"/>
          <w:szCs w:val="22"/>
          <w:lang w:val="es-ES_tradnl"/>
        </w:rPr>
        <w:t>.</w:t>
      </w:r>
    </w:p>
    <w:p w:rsidR="00E21FE4" w:rsidRPr="00E21FE4" w:rsidRDefault="00E21FE4" w:rsidP="00E21FE4">
      <w:pPr>
        <w:tabs>
          <w:tab w:val="left" w:pos="1800"/>
        </w:tabs>
        <w:ind w:left="284" w:hanging="284"/>
        <w:jc w:val="both"/>
        <w:rPr>
          <w:bCs/>
          <w:sz w:val="22"/>
          <w:szCs w:val="22"/>
          <w:lang w:val="es-ES_tradnl"/>
        </w:rPr>
      </w:pPr>
      <w:r w:rsidRPr="00E21FE4">
        <w:rPr>
          <w:b/>
          <w:bCs/>
          <w:sz w:val="22"/>
          <w:szCs w:val="22"/>
        </w:rPr>
        <w:sym w:font="Wingdings 2" w:char="F035"/>
      </w:r>
      <w:r w:rsidRPr="00E21FE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si el tubo aumenta su sección, el caudal aumenta </w:t>
      </w:r>
      <w:r w:rsidRPr="00E21FE4">
        <w:rPr>
          <w:bCs/>
          <w:sz w:val="22"/>
          <w:szCs w:val="22"/>
        </w:rPr>
        <w:t>en el sentido de avance del flujo</w:t>
      </w:r>
      <w:r w:rsidRPr="00E21FE4">
        <w:rPr>
          <w:bCs/>
          <w:sz w:val="22"/>
          <w:szCs w:val="22"/>
          <w:lang w:val="es-ES_tradnl"/>
        </w:rPr>
        <w:t>.</w:t>
      </w:r>
    </w:p>
    <w:p w:rsidR="00E21FE4" w:rsidRPr="00E21FE4" w:rsidRDefault="00E21FE4" w:rsidP="00E21FE4">
      <w:pPr>
        <w:tabs>
          <w:tab w:val="left" w:pos="1800"/>
        </w:tabs>
        <w:ind w:left="284" w:hanging="284"/>
        <w:jc w:val="both"/>
        <w:rPr>
          <w:bCs/>
          <w:sz w:val="22"/>
          <w:szCs w:val="22"/>
          <w:lang w:val="es-ES_tradnl"/>
        </w:rPr>
      </w:pPr>
      <w:r w:rsidRPr="00E21FE4">
        <w:rPr>
          <w:b/>
          <w:bCs/>
          <w:sz w:val="22"/>
          <w:szCs w:val="22"/>
        </w:rPr>
        <w:sym w:font="Wingdings 2" w:char="F035"/>
      </w:r>
      <w:r w:rsidRPr="00E21FE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si el tubo aumenta su sección, el caudal disminuye </w:t>
      </w:r>
      <w:r w:rsidRPr="00E21FE4">
        <w:rPr>
          <w:bCs/>
          <w:sz w:val="22"/>
          <w:szCs w:val="22"/>
        </w:rPr>
        <w:t>en el sentido de avance del flujo</w:t>
      </w:r>
      <w:r w:rsidRPr="00E21FE4">
        <w:rPr>
          <w:bCs/>
          <w:sz w:val="22"/>
          <w:szCs w:val="22"/>
          <w:lang w:val="es-ES_tradnl"/>
        </w:rPr>
        <w:t>.</w:t>
      </w:r>
    </w:p>
    <w:p w:rsidR="00285742" w:rsidRPr="00E21FE4" w:rsidRDefault="00285742" w:rsidP="00E21FE4">
      <w:pPr>
        <w:tabs>
          <w:tab w:val="left" w:pos="1800"/>
        </w:tabs>
        <w:jc w:val="both"/>
        <w:rPr>
          <w:bCs/>
          <w:sz w:val="22"/>
          <w:szCs w:val="22"/>
          <w:lang w:val="es-ES_tradnl"/>
        </w:rPr>
      </w:pPr>
    </w:p>
    <w:p w:rsidR="006A2413" w:rsidRPr="00196C58" w:rsidRDefault="00285742" w:rsidP="006A2413">
      <w:pPr>
        <w:jc w:val="both"/>
        <w:rPr>
          <w:bCs/>
          <w:sz w:val="22"/>
          <w:szCs w:val="22"/>
          <w:lang w:val="es-ES_tradnl"/>
        </w:rPr>
      </w:pPr>
      <w:r w:rsidRPr="007A7C92">
        <w:rPr>
          <w:b/>
          <w:bCs/>
          <w:sz w:val="22"/>
          <w:szCs w:val="22"/>
          <w:lang w:val="es-AR"/>
        </w:rPr>
        <w:t xml:space="preserve">Ejercicio </w:t>
      </w:r>
      <w:r>
        <w:rPr>
          <w:b/>
          <w:bCs/>
          <w:sz w:val="22"/>
          <w:szCs w:val="22"/>
          <w:lang w:val="es-AR"/>
        </w:rPr>
        <w:t>7</w:t>
      </w:r>
      <w:r w:rsidRPr="007A7C92">
        <w:rPr>
          <w:b/>
          <w:bCs/>
          <w:sz w:val="22"/>
          <w:szCs w:val="22"/>
          <w:lang w:val="es-AR"/>
        </w:rPr>
        <w:t>.</w:t>
      </w:r>
      <w:r>
        <w:rPr>
          <w:b/>
          <w:bCs/>
          <w:sz w:val="22"/>
          <w:szCs w:val="22"/>
          <w:lang w:val="es-AR"/>
        </w:rPr>
        <w:t xml:space="preserve"> </w:t>
      </w:r>
      <w:r w:rsidR="006A2413" w:rsidRPr="00196C58">
        <w:rPr>
          <w:bCs/>
          <w:sz w:val="22"/>
          <w:szCs w:val="22"/>
          <w:lang w:val="es-ES_tradnl"/>
        </w:rPr>
        <w:t xml:space="preserve">Una bolsa hecha de material semipermeable contiene una solución </w:t>
      </w:r>
      <w:r w:rsidR="006A2413">
        <w:rPr>
          <w:bCs/>
          <w:sz w:val="22"/>
          <w:szCs w:val="22"/>
          <w:lang w:val="es-ES_tradnl"/>
        </w:rPr>
        <w:t>compuesta por</w:t>
      </w:r>
      <w:r w:rsidR="006A2413" w:rsidRPr="00196C58">
        <w:rPr>
          <w:bCs/>
          <w:sz w:val="22"/>
          <w:szCs w:val="22"/>
          <w:lang w:val="es-ES_tradnl"/>
        </w:rPr>
        <w:t xml:space="preserve"> 2</w:t>
      </w:r>
      <w:r w:rsidR="00FA37E7" w:rsidRPr="004C3CE4">
        <w:rPr>
          <w:rFonts w:ascii="Calibri" w:hAnsi="Calibri" w:cs="Calibri"/>
          <w:color w:val="000000"/>
          <w:lang w:eastAsia="es-AR"/>
        </w:rPr>
        <w:t> </w:t>
      </w:r>
      <w:r w:rsidR="006A2413" w:rsidRPr="00196C58">
        <w:rPr>
          <w:bCs/>
          <w:sz w:val="22"/>
          <w:szCs w:val="22"/>
          <w:lang w:val="es-ES_tradnl"/>
        </w:rPr>
        <w:t xml:space="preserve">moles de NaCl en medio litro de agua. ¿Qué ocurrirá si se sumerge la bolsa en un recipiente que contiene una solución </w:t>
      </w:r>
      <w:r w:rsidR="006A2413">
        <w:rPr>
          <w:bCs/>
          <w:sz w:val="22"/>
          <w:szCs w:val="22"/>
          <w:lang w:val="es-ES_tradnl"/>
        </w:rPr>
        <w:t>compuesta por</w:t>
      </w:r>
      <w:r w:rsidR="006A2413" w:rsidRPr="00196C58">
        <w:rPr>
          <w:bCs/>
          <w:sz w:val="22"/>
          <w:szCs w:val="22"/>
          <w:lang w:val="es-ES_tradnl"/>
        </w:rPr>
        <w:t xml:space="preserve"> 10 moles de sacarosa disueltos en 10 litros de agua?</w:t>
      </w:r>
    </w:p>
    <w:p w:rsidR="006A2413" w:rsidRPr="00196C58" w:rsidRDefault="006A2413" w:rsidP="006A2413">
      <w:pPr>
        <w:jc w:val="both"/>
        <w:rPr>
          <w:bCs/>
          <w:sz w:val="22"/>
          <w:szCs w:val="22"/>
          <w:lang w:val="es-ES_tradnl"/>
        </w:rPr>
      </w:pPr>
      <w:r w:rsidRPr="00196C58">
        <w:rPr>
          <w:b/>
          <w:bCs/>
          <w:sz w:val="22"/>
          <w:szCs w:val="22"/>
        </w:rPr>
        <w:sym w:font="Wingdings 2" w:char="F035"/>
      </w:r>
      <w:r w:rsidRPr="00196C58">
        <w:rPr>
          <w:b/>
          <w:bCs/>
          <w:sz w:val="22"/>
          <w:szCs w:val="22"/>
          <w:lang w:val="es-ES_tradnl"/>
        </w:rPr>
        <w:t xml:space="preserve"> </w:t>
      </w:r>
      <w:r w:rsidRPr="00196C58">
        <w:rPr>
          <w:bCs/>
          <w:sz w:val="22"/>
          <w:szCs w:val="22"/>
          <w:lang w:val="es-ES_tradnl"/>
        </w:rPr>
        <w:t>Saldrá agua de la bolsa</w:t>
      </w:r>
    </w:p>
    <w:p w:rsidR="006A2413" w:rsidRPr="00196C58" w:rsidRDefault="006A2413" w:rsidP="006A2413">
      <w:pPr>
        <w:jc w:val="both"/>
        <w:rPr>
          <w:bCs/>
          <w:sz w:val="22"/>
          <w:szCs w:val="22"/>
          <w:lang w:val="es-ES_tradnl"/>
        </w:rPr>
      </w:pPr>
      <w:r w:rsidRPr="00196C58">
        <w:rPr>
          <w:b/>
          <w:bCs/>
          <w:sz w:val="22"/>
          <w:szCs w:val="22"/>
        </w:rPr>
        <w:sym w:font="Wingdings 2" w:char="F035"/>
      </w:r>
      <w:r w:rsidRPr="00196C58">
        <w:rPr>
          <w:b/>
          <w:bCs/>
          <w:sz w:val="22"/>
          <w:szCs w:val="22"/>
          <w:lang w:val="es-ES_tradnl"/>
        </w:rPr>
        <w:t xml:space="preserve"> </w:t>
      </w:r>
      <w:r w:rsidRPr="00196C58">
        <w:rPr>
          <w:bCs/>
          <w:sz w:val="22"/>
          <w:szCs w:val="22"/>
          <w:lang w:val="es-ES_tradnl"/>
        </w:rPr>
        <w:t>Entrará agua a la bolsa</w:t>
      </w:r>
    </w:p>
    <w:p w:rsidR="006A2413" w:rsidRPr="00196C58" w:rsidRDefault="006A2413" w:rsidP="006A2413">
      <w:pPr>
        <w:jc w:val="both"/>
        <w:rPr>
          <w:bCs/>
          <w:sz w:val="22"/>
          <w:szCs w:val="22"/>
          <w:lang w:val="es-ES_tradnl"/>
        </w:rPr>
      </w:pPr>
      <w:r w:rsidRPr="00196C58">
        <w:rPr>
          <w:b/>
          <w:bCs/>
          <w:sz w:val="22"/>
          <w:szCs w:val="22"/>
        </w:rPr>
        <w:sym w:font="Wingdings 2" w:char="F035"/>
      </w:r>
      <w:r w:rsidRPr="00196C58">
        <w:rPr>
          <w:b/>
          <w:bCs/>
          <w:sz w:val="22"/>
          <w:szCs w:val="22"/>
          <w:lang w:val="es-ES_tradnl"/>
        </w:rPr>
        <w:t xml:space="preserve"> </w:t>
      </w:r>
      <w:r w:rsidRPr="00196C58">
        <w:rPr>
          <w:bCs/>
          <w:sz w:val="22"/>
          <w:szCs w:val="22"/>
          <w:lang w:val="es-ES_tradnl"/>
        </w:rPr>
        <w:t>Saldrá NaCl de la bolsa</w:t>
      </w:r>
    </w:p>
    <w:p w:rsidR="006A2413" w:rsidRPr="00196C58" w:rsidRDefault="006A2413" w:rsidP="006A2413">
      <w:pPr>
        <w:jc w:val="both"/>
        <w:rPr>
          <w:bCs/>
          <w:sz w:val="22"/>
          <w:szCs w:val="22"/>
          <w:lang w:val="es-ES_tradnl"/>
        </w:rPr>
      </w:pPr>
      <w:r w:rsidRPr="00196C58">
        <w:rPr>
          <w:b/>
          <w:bCs/>
          <w:sz w:val="22"/>
          <w:szCs w:val="22"/>
        </w:rPr>
        <w:sym w:font="Wingdings 2" w:char="F035"/>
      </w:r>
      <w:r w:rsidRPr="00196C58">
        <w:rPr>
          <w:b/>
          <w:bCs/>
          <w:sz w:val="22"/>
          <w:szCs w:val="22"/>
          <w:lang w:val="es-ES_tradnl"/>
        </w:rPr>
        <w:t xml:space="preserve"> </w:t>
      </w:r>
      <w:r w:rsidRPr="00196C58">
        <w:rPr>
          <w:bCs/>
          <w:sz w:val="22"/>
          <w:szCs w:val="22"/>
          <w:lang w:val="es-ES_tradnl"/>
        </w:rPr>
        <w:t>Entrará sacarosa a la bolsa</w:t>
      </w:r>
    </w:p>
    <w:p w:rsidR="006A2413" w:rsidRPr="00196C58" w:rsidRDefault="006A2413" w:rsidP="006A2413">
      <w:pPr>
        <w:jc w:val="both"/>
        <w:rPr>
          <w:bCs/>
          <w:sz w:val="22"/>
          <w:szCs w:val="22"/>
          <w:lang w:val="es-ES_tradnl"/>
        </w:rPr>
      </w:pPr>
      <w:r w:rsidRPr="00196C58">
        <w:rPr>
          <w:b/>
          <w:bCs/>
          <w:sz w:val="22"/>
          <w:szCs w:val="22"/>
        </w:rPr>
        <w:sym w:font="Wingdings 2" w:char="F035"/>
      </w:r>
      <w:r w:rsidRPr="00196C58">
        <w:rPr>
          <w:b/>
          <w:bCs/>
          <w:sz w:val="22"/>
          <w:szCs w:val="22"/>
          <w:lang w:val="es-ES_tradnl"/>
        </w:rPr>
        <w:t xml:space="preserve"> </w:t>
      </w:r>
      <w:r w:rsidRPr="00196C58">
        <w:rPr>
          <w:bCs/>
          <w:sz w:val="22"/>
          <w:szCs w:val="22"/>
          <w:lang w:val="es-ES_tradnl"/>
        </w:rPr>
        <w:t>No entrará ni saldrá nada de la bolsa</w:t>
      </w:r>
    </w:p>
    <w:p w:rsidR="006A2413" w:rsidRPr="00196C58" w:rsidRDefault="006A2413" w:rsidP="006A2413">
      <w:pPr>
        <w:jc w:val="both"/>
        <w:rPr>
          <w:bCs/>
          <w:sz w:val="22"/>
          <w:szCs w:val="22"/>
          <w:u w:val="single"/>
          <w:lang w:val="es-ES_tradnl"/>
        </w:rPr>
      </w:pPr>
      <w:r w:rsidRPr="00196C58">
        <w:rPr>
          <w:b/>
          <w:bCs/>
          <w:sz w:val="22"/>
          <w:szCs w:val="22"/>
        </w:rPr>
        <w:sym w:font="Wingdings 2" w:char="F035"/>
      </w:r>
      <w:r w:rsidRPr="00196C58">
        <w:rPr>
          <w:b/>
          <w:bCs/>
          <w:sz w:val="22"/>
          <w:szCs w:val="22"/>
          <w:lang w:val="es-ES_tradnl"/>
        </w:rPr>
        <w:t xml:space="preserve"> </w:t>
      </w:r>
      <w:r w:rsidRPr="00196C58">
        <w:rPr>
          <w:bCs/>
          <w:sz w:val="22"/>
          <w:szCs w:val="22"/>
          <w:lang w:val="es-ES_tradnl"/>
        </w:rPr>
        <w:t>Saldrá NaCl y entrará sacarosa a la bolsa</w:t>
      </w:r>
      <w:r w:rsidRPr="00196C58">
        <w:rPr>
          <w:bCs/>
          <w:sz w:val="22"/>
          <w:szCs w:val="22"/>
          <w:u w:val="single"/>
          <w:lang w:val="es-ES_tradnl"/>
        </w:rPr>
        <w:t xml:space="preserve"> </w:t>
      </w:r>
    </w:p>
    <w:p w:rsidR="002F276F" w:rsidRDefault="002F276F" w:rsidP="006A2413">
      <w:pPr>
        <w:tabs>
          <w:tab w:val="left" w:pos="1800"/>
        </w:tabs>
        <w:jc w:val="both"/>
        <w:rPr>
          <w:bCs/>
          <w:sz w:val="22"/>
          <w:szCs w:val="22"/>
          <w:lang w:val="es-ES_tradnl"/>
        </w:rPr>
      </w:pPr>
    </w:p>
    <w:p w:rsidR="00F248F8" w:rsidRDefault="00F248F8" w:rsidP="006A2413">
      <w:pPr>
        <w:tabs>
          <w:tab w:val="left" w:pos="1800"/>
        </w:tabs>
        <w:jc w:val="both"/>
        <w:rPr>
          <w:bCs/>
          <w:sz w:val="22"/>
          <w:szCs w:val="22"/>
          <w:lang w:val="es-ES_tradnl"/>
        </w:rPr>
      </w:pPr>
    </w:p>
    <w:p w:rsidR="00F248F8" w:rsidRDefault="00F248F8" w:rsidP="006A2413">
      <w:pPr>
        <w:tabs>
          <w:tab w:val="left" w:pos="1800"/>
        </w:tabs>
        <w:jc w:val="both"/>
        <w:rPr>
          <w:bCs/>
          <w:sz w:val="22"/>
          <w:szCs w:val="22"/>
          <w:lang w:val="es-ES_tradnl"/>
        </w:rPr>
      </w:pPr>
    </w:p>
    <w:p w:rsidR="00F248F8" w:rsidRPr="006A2413" w:rsidRDefault="00F248F8" w:rsidP="006A2413">
      <w:pPr>
        <w:tabs>
          <w:tab w:val="left" w:pos="1800"/>
        </w:tabs>
        <w:jc w:val="both"/>
        <w:rPr>
          <w:bCs/>
          <w:sz w:val="22"/>
          <w:szCs w:val="22"/>
          <w:lang w:val="es-ES_tradnl"/>
        </w:rPr>
      </w:pPr>
    </w:p>
    <w:p w:rsidR="007A7C92" w:rsidRPr="007A7C92" w:rsidRDefault="007A7C92" w:rsidP="00285742">
      <w:pPr>
        <w:jc w:val="both"/>
        <w:rPr>
          <w:b/>
          <w:bCs/>
          <w:sz w:val="22"/>
          <w:szCs w:val="22"/>
          <w:u w:val="single"/>
          <w:lang w:val="es-ES_tradnl"/>
        </w:rPr>
      </w:pPr>
      <w:r w:rsidRPr="007A7C92">
        <w:rPr>
          <w:b/>
          <w:bCs/>
          <w:sz w:val="22"/>
          <w:szCs w:val="22"/>
          <w:u w:val="single"/>
          <w:lang w:val="es-ES_tradnl"/>
        </w:rPr>
        <w:t>DE LOS SIGUIENTES EJERCICIOS RESPONDA SÓLO EL DE SU FACULTAD</w:t>
      </w:r>
    </w:p>
    <w:p w:rsidR="007A7C92" w:rsidRPr="007A7C92" w:rsidRDefault="007A7C92" w:rsidP="007A7C92">
      <w:pPr>
        <w:rPr>
          <w:b/>
          <w:bCs/>
          <w:sz w:val="22"/>
          <w:szCs w:val="22"/>
          <w:lang w:val="es-ES_tradnl"/>
        </w:rPr>
      </w:pPr>
    </w:p>
    <w:p w:rsidR="00505C2F" w:rsidRPr="00764600" w:rsidRDefault="00120F0E" w:rsidP="00505C2F">
      <w:pPr>
        <w:jc w:val="both"/>
        <w:rPr>
          <w:bCs/>
          <w:sz w:val="22"/>
          <w:szCs w:val="22"/>
        </w:rPr>
      </w:pPr>
      <w:r w:rsidRPr="00764600">
        <w:rPr>
          <w:b/>
          <w:bCs/>
          <w:sz w:val="22"/>
          <w:szCs w:val="22"/>
          <w:lang w:val="es-AR"/>
        </w:rPr>
        <w:t>Ejercicio 8 (Agronomía,</w:t>
      </w:r>
      <w:r w:rsidR="00B81841" w:rsidRPr="00764600">
        <w:rPr>
          <w:b/>
          <w:bCs/>
          <w:sz w:val="22"/>
          <w:szCs w:val="22"/>
          <w:lang w:val="es-AR"/>
        </w:rPr>
        <w:t xml:space="preserve"> Veterinaria</w:t>
      </w:r>
      <w:r w:rsidRPr="00764600">
        <w:rPr>
          <w:b/>
          <w:bCs/>
          <w:sz w:val="22"/>
          <w:szCs w:val="22"/>
          <w:lang w:val="es-AR"/>
        </w:rPr>
        <w:t xml:space="preserve"> y Medicina</w:t>
      </w:r>
      <w:r w:rsidR="00B81841" w:rsidRPr="00764600">
        <w:rPr>
          <w:b/>
          <w:bCs/>
          <w:sz w:val="22"/>
          <w:szCs w:val="22"/>
          <w:lang w:val="es-AR"/>
        </w:rPr>
        <w:t xml:space="preserve">). </w:t>
      </w:r>
      <w:r w:rsidR="00505C2F" w:rsidRPr="00764600">
        <w:rPr>
          <w:bCs/>
          <w:sz w:val="22"/>
          <w:szCs w:val="22"/>
        </w:rPr>
        <w:t>Señale que afirmación es correcta.</w:t>
      </w:r>
    </w:p>
    <w:p w:rsidR="00505C2F" w:rsidRPr="00764600" w:rsidRDefault="00505C2F" w:rsidP="00505C2F">
      <w:pPr>
        <w:ind w:left="284" w:hanging="284"/>
        <w:jc w:val="both"/>
        <w:rPr>
          <w:bCs/>
          <w:sz w:val="22"/>
          <w:szCs w:val="22"/>
          <w:lang w:val="es-AR"/>
        </w:rPr>
      </w:pPr>
      <w:r w:rsidRPr="00764600">
        <w:rPr>
          <w:b/>
          <w:bCs/>
          <w:sz w:val="22"/>
          <w:szCs w:val="22"/>
        </w:rPr>
        <w:t>A</w:t>
      </w:r>
      <w:r w:rsidRPr="00764600">
        <w:rPr>
          <w:b/>
          <w:bCs/>
          <w:sz w:val="22"/>
          <w:szCs w:val="22"/>
          <w:lang w:val="es-AR"/>
        </w:rPr>
        <w:t xml:space="preserve"> </w:t>
      </w:r>
      <w:r w:rsidRPr="00764600">
        <w:rPr>
          <w:bCs/>
          <w:sz w:val="22"/>
          <w:szCs w:val="22"/>
          <w:lang w:val="es-AR"/>
        </w:rPr>
        <w:t xml:space="preserve">Un cuerpo pesa 10 N cuando </w:t>
      </w:r>
      <w:r w:rsidRPr="00764600">
        <w:rPr>
          <w:bCs/>
          <w:sz w:val="22"/>
          <w:szCs w:val="22"/>
        </w:rPr>
        <w:t xml:space="preserve">está </w:t>
      </w:r>
      <w:r w:rsidRPr="00764600">
        <w:rPr>
          <w:bCs/>
          <w:sz w:val="22"/>
          <w:szCs w:val="22"/>
          <w:lang w:val="es-AR"/>
        </w:rPr>
        <w:t>apoyado en un plano horizontal. Entonces, pesa menos de 10 N cuando se apoya sobre un plano inclinado.</w:t>
      </w:r>
    </w:p>
    <w:p w:rsidR="00505C2F" w:rsidRPr="00764600" w:rsidRDefault="00505C2F" w:rsidP="00505C2F">
      <w:pPr>
        <w:ind w:left="284" w:hanging="284"/>
        <w:jc w:val="both"/>
        <w:rPr>
          <w:sz w:val="22"/>
          <w:szCs w:val="22"/>
        </w:rPr>
      </w:pPr>
      <w:r w:rsidRPr="00764600">
        <w:rPr>
          <w:b/>
          <w:bCs/>
          <w:sz w:val="22"/>
          <w:szCs w:val="22"/>
        </w:rPr>
        <w:t xml:space="preserve">B </w:t>
      </w:r>
      <w:r w:rsidRPr="00764600">
        <w:rPr>
          <w:bCs/>
          <w:sz w:val="22"/>
          <w:szCs w:val="22"/>
        </w:rPr>
        <w:t xml:space="preserve">Si un objeto realiza un tiro vertical, su </w:t>
      </w:r>
      <w:r w:rsidR="00C132AE" w:rsidRPr="00764600">
        <w:rPr>
          <w:bCs/>
          <w:sz w:val="22"/>
          <w:szCs w:val="22"/>
        </w:rPr>
        <w:t>velocidad</w:t>
      </w:r>
      <w:r w:rsidRPr="00764600">
        <w:rPr>
          <w:bCs/>
          <w:sz w:val="22"/>
          <w:szCs w:val="22"/>
        </w:rPr>
        <w:t xml:space="preserve"> se anula cuando alcanza la altura máxima.</w:t>
      </w:r>
    </w:p>
    <w:p w:rsidR="00505C2F" w:rsidRPr="00764600" w:rsidRDefault="00505C2F" w:rsidP="00505C2F">
      <w:pPr>
        <w:ind w:left="284" w:hanging="284"/>
        <w:jc w:val="both"/>
        <w:rPr>
          <w:sz w:val="22"/>
          <w:szCs w:val="22"/>
        </w:rPr>
      </w:pPr>
      <w:r w:rsidRPr="00764600">
        <w:rPr>
          <w:b/>
          <w:bCs/>
          <w:sz w:val="22"/>
          <w:szCs w:val="22"/>
        </w:rPr>
        <w:t xml:space="preserve">C </w:t>
      </w:r>
      <w:r w:rsidRPr="00764600">
        <w:rPr>
          <w:bCs/>
          <w:sz w:val="22"/>
          <w:szCs w:val="22"/>
        </w:rPr>
        <w:t>Cuando un cuerpo está apoyado en el piso, la fuerza peso tiene como par de interacción a la fuerza de contacto (normal).</w:t>
      </w:r>
    </w:p>
    <w:p w:rsidR="0058709A" w:rsidRPr="00764600" w:rsidRDefault="0058709A" w:rsidP="00505C2F">
      <w:pPr>
        <w:tabs>
          <w:tab w:val="left" w:pos="1800"/>
        </w:tabs>
        <w:jc w:val="both"/>
        <w:rPr>
          <w:sz w:val="22"/>
          <w:szCs w:val="22"/>
          <w:lang w:val="es-AR"/>
        </w:rPr>
      </w:pPr>
      <w:r w:rsidRPr="00764600">
        <w:rPr>
          <w:b/>
          <w:bCs/>
          <w:sz w:val="22"/>
          <w:szCs w:val="22"/>
          <w:lang w:val="es-ES_tradnl"/>
        </w:rPr>
        <w:sym w:font="Wingdings 2" w:char="F035"/>
      </w:r>
      <w:r w:rsidRPr="00764600">
        <w:rPr>
          <w:sz w:val="22"/>
          <w:szCs w:val="22"/>
          <w:lang w:val="es-AR"/>
        </w:rPr>
        <w:t xml:space="preserve"> </w:t>
      </w:r>
      <w:r w:rsidR="00D14444" w:rsidRPr="00764600">
        <w:rPr>
          <w:bCs/>
          <w:sz w:val="22"/>
          <w:szCs w:val="22"/>
          <w:lang w:val="es-AR"/>
        </w:rPr>
        <w:t>unicamente la A</w:t>
      </w:r>
    </w:p>
    <w:p w:rsidR="00D14444" w:rsidRPr="00863958" w:rsidRDefault="00D14444" w:rsidP="00D14444">
      <w:pPr>
        <w:tabs>
          <w:tab w:val="left" w:pos="1800"/>
        </w:tabs>
        <w:jc w:val="both"/>
        <w:rPr>
          <w:sz w:val="22"/>
          <w:szCs w:val="22"/>
          <w:lang w:val="es-AR"/>
        </w:rPr>
      </w:pPr>
      <w:r w:rsidRPr="00770748">
        <w:rPr>
          <w:b/>
          <w:bCs/>
          <w:sz w:val="22"/>
          <w:szCs w:val="22"/>
          <w:lang w:val="es-ES_tradnl"/>
        </w:rPr>
        <w:sym w:font="Wingdings 2" w:char="F035"/>
      </w:r>
      <w:r w:rsidRPr="00863958">
        <w:rPr>
          <w:sz w:val="22"/>
          <w:szCs w:val="22"/>
          <w:lang w:val="es-AR"/>
        </w:rPr>
        <w:t xml:space="preserve"> </w:t>
      </w:r>
      <w:r>
        <w:rPr>
          <w:bCs/>
          <w:sz w:val="22"/>
          <w:szCs w:val="22"/>
          <w:lang w:val="es-AR"/>
        </w:rPr>
        <w:t>unicamente la B</w:t>
      </w:r>
    </w:p>
    <w:p w:rsidR="00D14444" w:rsidRPr="00863958" w:rsidRDefault="00D14444" w:rsidP="00D14444">
      <w:pPr>
        <w:tabs>
          <w:tab w:val="left" w:pos="1800"/>
        </w:tabs>
        <w:jc w:val="both"/>
        <w:rPr>
          <w:sz w:val="22"/>
          <w:szCs w:val="22"/>
          <w:lang w:val="es-AR"/>
        </w:rPr>
      </w:pPr>
      <w:r w:rsidRPr="00770748">
        <w:rPr>
          <w:b/>
          <w:bCs/>
          <w:sz w:val="22"/>
          <w:szCs w:val="22"/>
          <w:lang w:val="es-ES_tradnl"/>
        </w:rPr>
        <w:sym w:font="Wingdings 2" w:char="F035"/>
      </w:r>
      <w:r w:rsidRPr="00863958">
        <w:rPr>
          <w:sz w:val="22"/>
          <w:szCs w:val="22"/>
          <w:lang w:val="es-AR"/>
        </w:rPr>
        <w:t xml:space="preserve"> </w:t>
      </w:r>
      <w:r>
        <w:rPr>
          <w:bCs/>
          <w:sz w:val="22"/>
          <w:szCs w:val="22"/>
          <w:lang w:val="es-AR"/>
        </w:rPr>
        <w:t>unicamente la C</w:t>
      </w:r>
    </w:p>
    <w:p w:rsidR="0058709A" w:rsidRPr="00863958" w:rsidRDefault="0058709A" w:rsidP="0058709A">
      <w:pPr>
        <w:tabs>
          <w:tab w:val="left" w:pos="1800"/>
        </w:tabs>
        <w:ind w:left="284" w:hanging="284"/>
        <w:jc w:val="both"/>
        <w:rPr>
          <w:sz w:val="22"/>
          <w:szCs w:val="22"/>
          <w:lang w:val="es-AR"/>
        </w:rPr>
      </w:pPr>
      <w:r w:rsidRPr="00770748">
        <w:rPr>
          <w:b/>
          <w:bCs/>
          <w:sz w:val="22"/>
          <w:szCs w:val="22"/>
          <w:lang w:val="es-ES_tradnl"/>
        </w:rPr>
        <w:sym w:font="Wingdings 2" w:char="F035"/>
      </w:r>
      <w:r w:rsidRPr="00863958">
        <w:rPr>
          <w:sz w:val="22"/>
          <w:szCs w:val="22"/>
          <w:lang w:val="es-AR"/>
        </w:rPr>
        <w:t xml:space="preserve"> </w:t>
      </w:r>
      <w:r>
        <w:rPr>
          <w:bCs/>
          <w:sz w:val="22"/>
          <w:szCs w:val="22"/>
          <w:lang w:val="es-AR"/>
        </w:rPr>
        <w:t>la</w:t>
      </w:r>
      <w:r w:rsidR="00D14444">
        <w:rPr>
          <w:bCs/>
          <w:sz w:val="22"/>
          <w:szCs w:val="22"/>
          <w:lang w:val="es-AR"/>
        </w:rPr>
        <w:t xml:space="preserve"> A y la B</w:t>
      </w:r>
      <w:r>
        <w:rPr>
          <w:bCs/>
          <w:sz w:val="22"/>
          <w:szCs w:val="22"/>
          <w:lang w:val="es-AR"/>
        </w:rPr>
        <w:t>.</w:t>
      </w:r>
    </w:p>
    <w:p w:rsidR="00D14444" w:rsidRPr="00863958" w:rsidRDefault="00D14444" w:rsidP="00D14444">
      <w:pPr>
        <w:tabs>
          <w:tab w:val="left" w:pos="1800"/>
        </w:tabs>
        <w:ind w:left="284" w:hanging="284"/>
        <w:jc w:val="both"/>
        <w:rPr>
          <w:sz w:val="22"/>
          <w:szCs w:val="22"/>
          <w:lang w:val="es-AR"/>
        </w:rPr>
      </w:pPr>
      <w:r w:rsidRPr="00770748">
        <w:rPr>
          <w:b/>
          <w:bCs/>
          <w:sz w:val="22"/>
          <w:szCs w:val="22"/>
          <w:lang w:val="es-ES_tradnl"/>
        </w:rPr>
        <w:sym w:font="Wingdings 2" w:char="F035"/>
      </w:r>
      <w:r w:rsidRPr="00863958">
        <w:rPr>
          <w:sz w:val="22"/>
          <w:szCs w:val="22"/>
          <w:lang w:val="es-AR"/>
        </w:rPr>
        <w:t xml:space="preserve"> </w:t>
      </w:r>
      <w:r>
        <w:rPr>
          <w:bCs/>
          <w:sz w:val="22"/>
          <w:szCs w:val="22"/>
          <w:lang w:val="es-AR"/>
        </w:rPr>
        <w:t>la A y la C.</w:t>
      </w:r>
    </w:p>
    <w:p w:rsidR="00D14444" w:rsidRPr="00863958" w:rsidRDefault="00D14444" w:rsidP="00D14444">
      <w:pPr>
        <w:tabs>
          <w:tab w:val="left" w:pos="1800"/>
        </w:tabs>
        <w:ind w:left="284" w:hanging="284"/>
        <w:jc w:val="both"/>
        <w:rPr>
          <w:sz w:val="22"/>
          <w:szCs w:val="22"/>
          <w:lang w:val="es-AR"/>
        </w:rPr>
      </w:pPr>
      <w:r w:rsidRPr="00770748">
        <w:rPr>
          <w:b/>
          <w:bCs/>
          <w:sz w:val="22"/>
          <w:szCs w:val="22"/>
          <w:lang w:val="es-ES_tradnl"/>
        </w:rPr>
        <w:sym w:font="Wingdings 2" w:char="F035"/>
      </w:r>
      <w:r w:rsidRPr="00863958">
        <w:rPr>
          <w:sz w:val="22"/>
          <w:szCs w:val="22"/>
          <w:lang w:val="es-AR"/>
        </w:rPr>
        <w:t xml:space="preserve"> </w:t>
      </w:r>
      <w:r>
        <w:rPr>
          <w:bCs/>
          <w:sz w:val="22"/>
          <w:szCs w:val="22"/>
          <w:lang w:val="es-AR"/>
        </w:rPr>
        <w:t>la B y la C.</w:t>
      </w:r>
    </w:p>
    <w:p w:rsidR="00120F0E" w:rsidRPr="00D14444" w:rsidRDefault="00120F0E" w:rsidP="0058709A">
      <w:pPr>
        <w:tabs>
          <w:tab w:val="left" w:pos="1800"/>
        </w:tabs>
        <w:jc w:val="both"/>
        <w:rPr>
          <w:bCs/>
          <w:sz w:val="22"/>
          <w:szCs w:val="22"/>
          <w:lang w:val="es-AR"/>
        </w:rPr>
      </w:pPr>
    </w:p>
    <w:p w:rsidR="0058709A" w:rsidRPr="006812F1" w:rsidRDefault="00DB4751" w:rsidP="0058709A">
      <w:pPr>
        <w:tabs>
          <w:tab w:val="left" w:pos="1800"/>
        </w:tabs>
        <w:jc w:val="both"/>
        <w:rPr>
          <w:bCs/>
          <w:sz w:val="22"/>
          <w:szCs w:val="22"/>
          <w:lang w:val="es-AR"/>
        </w:rPr>
      </w:pPr>
      <w:r w:rsidRPr="00505C2F">
        <w:rPr>
          <w:b/>
          <w:bCs/>
          <w:sz w:val="22"/>
          <w:szCs w:val="22"/>
          <w:lang w:val="es-AR"/>
        </w:rPr>
        <w:br w:type="column"/>
      </w:r>
      <w:r w:rsidR="009865EA" w:rsidRPr="007A7C92">
        <w:rPr>
          <w:b/>
          <w:bCs/>
          <w:sz w:val="22"/>
          <w:szCs w:val="22"/>
          <w:lang w:val="es-AR"/>
        </w:rPr>
        <w:lastRenderedPageBreak/>
        <w:t xml:space="preserve">Ejercicio 8 (Odontología). </w:t>
      </w:r>
      <w:r w:rsidRPr="00DB4751">
        <w:rPr>
          <w:bCs/>
          <w:sz w:val="22"/>
          <w:szCs w:val="22"/>
          <w:lang w:val="es-AR"/>
        </w:rPr>
        <w:t>Indique cuál de las siguientes afirmaciones es correcta</w:t>
      </w:r>
      <w:r w:rsidR="0058709A">
        <w:rPr>
          <w:bCs/>
          <w:sz w:val="22"/>
          <w:szCs w:val="22"/>
          <w:lang w:val="es-AR"/>
        </w:rPr>
        <w:t xml:space="preserve">: </w:t>
      </w:r>
    </w:p>
    <w:p w:rsidR="00AC662A" w:rsidRPr="00863958" w:rsidRDefault="00AC662A" w:rsidP="00AC662A">
      <w:pPr>
        <w:tabs>
          <w:tab w:val="left" w:pos="1800"/>
        </w:tabs>
        <w:ind w:left="284" w:hanging="284"/>
        <w:jc w:val="both"/>
        <w:rPr>
          <w:sz w:val="22"/>
          <w:szCs w:val="22"/>
          <w:lang w:val="es-AR"/>
        </w:rPr>
      </w:pPr>
      <w:r w:rsidRPr="00770748">
        <w:rPr>
          <w:b/>
          <w:bCs/>
          <w:sz w:val="22"/>
          <w:szCs w:val="22"/>
          <w:lang w:val="es-ES_tradnl"/>
        </w:rPr>
        <w:sym w:font="Wingdings 2" w:char="F035"/>
      </w:r>
      <w:r w:rsidRPr="00863958">
        <w:rPr>
          <w:sz w:val="22"/>
          <w:szCs w:val="22"/>
          <w:lang w:val="es-AR"/>
        </w:rPr>
        <w:t xml:space="preserve"> </w:t>
      </w:r>
      <w:r w:rsidRPr="00AC662A">
        <w:rPr>
          <w:bCs/>
          <w:sz w:val="22"/>
          <w:szCs w:val="22"/>
        </w:rPr>
        <w:t>Las fuerzas traccionales tienden a disminuir la longitud de los cuerpos elásticos</w:t>
      </w:r>
      <w:r>
        <w:rPr>
          <w:bCs/>
          <w:sz w:val="22"/>
          <w:szCs w:val="22"/>
        </w:rPr>
        <w:t>.</w:t>
      </w:r>
    </w:p>
    <w:p w:rsidR="00AC662A" w:rsidRPr="00863958" w:rsidRDefault="00AC662A" w:rsidP="00AC662A">
      <w:pPr>
        <w:tabs>
          <w:tab w:val="left" w:pos="1800"/>
        </w:tabs>
        <w:ind w:left="284" w:hanging="284"/>
        <w:jc w:val="both"/>
        <w:rPr>
          <w:sz w:val="22"/>
          <w:szCs w:val="22"/>
          <w:lang w:val="es-AR"/>
        </w:rPr>
      </w:pPr>
      <w:r w:rsidRPr="00770748">
        <w:rPr>
          <w:b/>
          <w:bCs/>
          <w:sz w:val="22"/>
          <w:szCs w:val="22"/>
          <w:lang w:val="es-ES_tradnl"/>
        </w:rPr>
        <w:sym w:font="Wingdings 2" w:char="F035"/>
      </w:r>
      <w:r w:rsidRPr="00863958">
        <w:rPr>
          <w:sz w:val="22"/>
          <w:szCs w:val="22"/>
          <w:lang w:val="es-AR"/>
        </w:rPr>
        <w:t xml:space="preserve"> </w:t>
      </w:r>
      <w:r w:rsidRPr="00AC662A">
        <w:rPr>
          <w:bCs/>
          <w:sz w:val="22"/>
          <w:szCs w:val="22"/>
        </w:rPr>
        <w:t>La articulación temporomandibular (ATM) funciona como una palanca de tercer grado porque el apoyo está entre la potencia y la resistencia</w:t>
      </w:r>
      <w:r>
        <w:rPr>
          <w:bCs/>
          <w:sz w:val="22"/>
          <w:szCs w:val="22"/>
        </w:rPr>
        <w:t>.</w:t>
      </w:r>
    </w:p>
    <w:p w:rsidR="00AC662A" w:rsidRPr="00863958" w:rsidRDefault="00AC662A" w:rsidP="00AC662A">
      <w:pPr>
        <w:tabs>
          <w:tab w:val="left" w:pos="1800"/>
        </w:tabs>
        <w:ind w:left="284" w:hanging="284"/>
        <w:jc w:val="both"/>
        <w:rPr>
          <w:sz w:val="22"/>
          <w:szCs w:val="22"/>
          <w:lang w:val="es-AR"/>
        </w:rPr>
      </w:pPr>
      <w:r w:rsidRPr="00770748">
        <w:rPr>
          <w:b/>
          <w:bCs/>
          <w:sz w:val="22"/>
          <w:szCs w:val="22"/>
          <w:lang w:val="es-ES_tradnl"/>
        </w:rPr>
        <w:sym w:font="Wingdings 2" w:char="F035"/>
      </w:r>
      <w:r w:rsidRPr="00863958">
        <w:rPr>
          <w:sz w:val="22"/>
          <w:szCs w:val="22"/>
          <w:lang w:val="es-AR"/>
        </w:rPr>
        <w:t xml:space="preserve"> </w:t>
      </w:r>
      <w:r w:rsidRPr="00AC662A">
        <w:rPr>
          <w:bCs/>
          <w:sz w:val="22"/>
          <w:szCs w:val="22"/>
        </w:rPr>
        <w:t>El caudal sanguíneo es aproximadamente 5</w:t>
      </w:r>
      <w:r w:rsidRPr="00A71664">
        <w:rPr>
          <w:sz w:val="22"/>
          <w:szCs w:val="22"/>
        </w:rPr>
        <w:t> </w:t>
      </w:r>
      <w:r w:rsidRPr="00AC662A">
        <w:rPr>
          <w:bCs/>
          <w:sz w:val="22"/>
          <w:szCs w:val="22"/>
        </w:rPr>
        <w:t>litros/hora</w:t>
      </w:r>
      <w:r>
        <w:rPr>
          <w:bCs/>
          <w:sz w:val="22"/>
          <w:szCs w:val="22"/>
        </w:rPr>
        <w:t>.</w:t>
      </w:r>
    </w:p>
    <w:p w:rsidR="00AC662A" w:rsidRPr="00863958" w:rsidRDefault="00AC662A" w:rsidP="00AC662A">
      <w:pPr>
        <w:tabs>
          <w:tab w:val="left" w:pos="1800"/>
        </w:tabs>
        <w:ind w:left="284" w:hanging="284"/>
        <w:jc w:val="both"/>
        <w:rPr>
          <w:sz w:val="22"/>
          <w:szCs w:val="22"/>
          <w:lang w:val="es-AR"/>
        </w:rPr>
      </w:pPr>
      <w:r w:rsidRPr="00770748">
        <w:rPr>
          <w:b/>
          <w:bCs/>
          <w:sz w:val="22"/>
          <w:szCs w:val="22"/>
          <w:lang w:val="es-ES_tradnl"/>
        </w:rPr>
        <w:sym w:font="Wingdings 2" w:char="F035"/>
      </w:r>
      <w:r w:rsidRPr="00863958">
        <w:rPr>
          <w:sz w:val="22"/>
          <w:szCs w:val="22"/>
          <w:lang w:val="es-AR"/>
        </w:rPr>
        <w:t xml:space="preserve"> </w:t>
      </w:r>
      <w:r w:rsidRPr="00AC662A">
        <w:rPr>
          <w:bCs/>
          <w:sz w:val="22"/>
          <w:szCs w:val="22"/>
        </w:rPr>
        <w:t>La ramificación del sistema respiratorio genera mayor superficie de intercambio.</w:t>
      </w:r>
    </w:p>
    <w:p w:rsidR="00AC662A" w:rsidRPr="00863958" w:rsidRDefault="00AC662A" w:rsidP="00AC662A">
      <w:pPr>
        <w:tabs>
          <w:tab w:val="left" w:pos="1800"/>
        </w:tabs>
        <w:ind w:left="284" w:hanging="284"/>
        <w:jc w:val="both"/>
        <w:rPr>
          <w:sz w:val="22"/>
          <w:szCs w:val="22"/>
          <w:lang w:val="es-AR"/>
        </w:rPr>
      </w:pPr>
      <w:r w:rsidRPr="00770748">
        <w:rPr>
          <w:b/>
          <w:bCs/>
          <w:sz w:val="22"/>
          <w:szCs w:val="22"/>
          <w:lang w:val="es-ES_tradnl"/>
        </w:rPr>
        <w:sym w:font="Wingdings 2" w:char="F035"/>
      </w:r>
      <w:r w:rsidRPr="00863958">
        <w:rPr>
          <w:sz w:val="22"/>
          <w:szCs w:val="22"/>
          <w:lang w:val="es-AR"/>
        </w:rPr>
        <w:t xml:space="preserve"> </w:t>
      </w:r>
      <w:r w:rsidRPr="00AC662A">
        <w:rPr>
          <w:bCs/>
          <w:sz w:val="22"/>
          <w:szCs w:val="22"/>
        </w:rPr>
        <w:t>El oxígeno es una molécula no polar muy soluble en el plasma</w:t>
      </w:r>
      <w:r>
        <w:rPr>
          <w:bCs/>
          <w:sz w:val="22"/>
          <w:szCs w:val="22"/>
        </w:rPr>
        <w:t>.</w:t>
      </w:r>
    </w:p>
    <w:p w:rsidR="0058709A" w:rsidRPr="00863958" w:rsidRDefault="0058709A" w:rsidP="0058709A">
      <w:pPr>
        <w:tabs>
          <w:tab w:val="left" w:pos="1800"/>
        </w:tabs>
        <w:ind w:left="284" w:hanging="284"/>
        <w:jc w:val="both"/>
        <w:rPr>
          <w:sz w:val="22"/>
          <w:szCs w:val="22"/>
          <w:lang w:val="es-AR"/>
        </w:rPr>
      </w:pPr>
      <w:r w:rsidRPr="00770748">
        <w:rPr>
          <w:b/>
          <w:bCs/>
          <w:sz w:val="22"/>
          <w:szCs w:val="22"/>
          <w:lang w:val="es-ES_tradnl"/>
        </w:rPr>
        <w:sym w:font="Wingdings 2" w:char="F035"/>
      </w:r>
      <w:r w:rsidRPr="00863958">
        <w:rPr>
          <w:sz w:val="22"/>
          <w:szCs w:val="22"/>
          <w:lang w:val="es-AR"/>
        </w:rPr>
        <w:t xml:space="preserve"> </w:t>
      </w:r>
      <w:r w:rsidR="00AC662A" w:rsidRPr="00AC662A">
        <w:rPr>
          <w:bCs/>
          <w:sz w:val="22"/>
          <w:szCs w:val="22"/>
        </w:rPr>
        <w:t>Glóbulos rojos sumergidos en solución hiperosmótica van a aumentar su volumen por ingreso de agua</w:t>
      </w:r>
      <w:r w:rsidR="00AC662A">
        <w:rPr>
          <w:bCs/>
          <w:sz w:val="22"/>
          <w:szCs w:val="22"/>
        </w:rPr>
        <w:t>.</w:t>
      </w:r>
    </w:p>
    <w:p w:rsidR="00945667" w:rsidRPr="00AC662A" w:rsidRDefault="00945667" w:rsidP="0058709A">
      <w:pPr>
        <w:tabs>
          <w:tab w:val="left" w:pos="1800"/>
        </w:tabs>
        <w:jc w:val="both"/>
        <w:rPr>
          <w:bCs/>
          <w:sz w:val="22"/>
          <w:szCs w:val="22"/>
        </w:rPr>
      </w:pPr>
    </w:p>
    <w:p w:rsidR="0058709A" w:rsidRDefault="00883285" w:rsidP="0058709A">
      <w:pPr>
        <w:tabs>
          <w:tab w:val="left" w:pos="1800"/>
        </w:tabs>
        <w:jc w:val="both"/>
        <w:rPr>
          <w:bCs/>
          <w:sz w:val="22"/>
          <w:szCs w:val="22"/>
          <w:lang w:val="es-AR"/>
        </w:rPr>
      </w:pPr>
      <w:r w:rsidRPr="007A7C92">
        <w:rPr>
          <w:b/>
          <w:bCs/>
          <w:sz w:val="22"/>
          <w:szCs w:val="22"/>
          <w:lang w:val="es-AR"/>
        </w:rPr>
        <w:t>Ejercicio 8 (Farmacia y Bioquímica).</w:t>
      </w:r>
      <w:r w:rsidRPr="007A7C92">
        <w:rPr>
          <w:b/>
          <w:bCs/>
          <w:sz w:val="22"/>
          <w:szCs w:val="22"/>
          <w:lang w:val="es-MX"/>
        </w:rPr>
        <w:t xml:space="preserve"> </w:t>
      </w:r>
      <w:r w:rsidR="00092BD3" w:rsidRPr="00092BD3">
        <w:rPr>
          <w:bCs/>
          <w:sz w:val="22"/>
          <w:szCs w:val="22"/>
          <w:lang w:val="es-AR"/>
        </w:rPr>
        <w:t>Se desea determinar la densidad de la orina de un paciente. Para ello se emplea la balanza de Mohr y Whestphal, utilizando agua destilada como líquido de referencia (δagua=1,000 g/ml). El equilibrio de la balanza en agua destilada se logra cuando las pesas se colocan en las siguientes posiciones: una pesa 1 en la posición 8, una pesa 2 en la posición 7 y una pesa 3 en la posición 4.</w:t>
      </w:r>
    </w:p>
    <w:p w:rsidR="00092BD3" w:rsidRPr="006812F1" w:rsidRDefault="00092BD3" w:rsidP="0058709A">
      <w:pPr>
        <w:tabs>
          <w:tab w:val="left" w:pos="1800"/>
        </w:tabs>
        <w:jc w:val="both"/>
        <w:rPr>
          <w:bCs/>
          <w:sz w:val="22"/>
          <w:szCs w:val="22"/>
          <w:lang w:val="es-AR"/>
        </w:rPr>
      </w:pPr>
      <w:r w:rsidRPr="00092BD3">
        <w:rPr>
          <w:bCs/>
          <w:sz w:val="22"/>
          <w:szCs w:val="22"/>
          <w:lang w:val="es-AR"/>
        </w:rPr>
        <w:t>Por otro lado, el equilibrio de la balanza en la orina se logra cuando las pesas son colocadas de la manera siguiente: una pesa 1 en la posición 9 y una pesa 3 en la posición 9. La densidad absoluta de la orina es:</w:t>
      </w:r>
    </w:p>
    <w:p w:rsidR="0058709A" w:rsidRPr="00863958" w:rsidRDefault="0058709A" w:rsidP="0058709A">
      <w:pPr>
        <w:tabs>
          <w:tab w:val="left" w:pos="1800"/>
        </w:tabs>
        <w:ind w:left="284" w:hanging="284"/>
        <w:jc w:val="both"/>
        <w:rPr>
          <w:sz w:val="22"/>
          <w:szCs w:val="22"/>
          <w:lang w:val="es-AR"/>
        </w:rPr>
      </w:pPr>
      <w:r w:rsidRPr="00770748">
        <w:rPr>
          <w:b/>
          <w:bCs/>
          <w:sz w:val="22"/>
          <w:szCs w:val="22"/>
          <w:lang w:val="es-ES_tradnl"/>
        </w:rPr>
        <w:sym w:font="Wingdings 2" w:char="F035"/>
      </w:r>
      <w:r w:rsidRPr="00863958">
        <w:rPr>
          <w:sz w:val="22"/>
          <w:szCs w:val="22"/>
          <w:lang w:val="es-AR"/>
        </w:rPr>
        <w:t xml:space="preserve"> </w:t>
      </w:r>
      <w:r w:rsidR="00092BD3" w:rsidRPr="00092BD3">
        <w:rPr>
          <w:sz w:val="22"/>
          <w:szCs w:val="22"/>
          <w:lang w:val="es-AR"/>
        </w:rPr>
        <w:t>0,961g/ml</w:t>
      </w:r>
    </w:p>
    <w:p w:rsidR="0058709A" w:rsidRPr="00863958" w:rsidRDefault="0058709A" w:rsidP="0058709A">
      <w:pPr>
        <w:tabs>
          <w:tab w:val="left" w:pos="1800"/>
        </w:tabs>
        <w:ind w:left="284" w:hanging="284"/>
        <w:jc w:val="both"/>
        <w:rPr>
          <w:sz w:val="22"/>
          <w:szCs w:val="22"/>
          <w:lang w:val="es-AR"/>
        </w:rPr>
      </w:pPr>
      <w:r w:rsidRPr="00770748">
        <w:rPr>
          <w:b/>
          <w:bCs/>
          <w:sz w:val="22"/>
          <w:szCs w:val="22"/>
          <w:lang w:val="es-ES_tradnl"/>
        </w:rPr>
        <w:sym w:font="Wingdings 2" w:char="F035"/>
      </w:r>
      <w:r w:rsidRPr="00863958">
        <w:rPr>
          <w:sz w:val="22"/>
          <w:szCs w:val="22"/>
          <w:lang w:val="es-AR"/>
        </w:rPr>
        <w:t xml:space="preserve"> </w:t>
      </w:r>
      <w:r w:rsidR="00092BD3" w:rsidRPr="00092BD3">
        <w:rPr>
          <w:sz w:val="22"/>
          <w:szCs w:val="22"/>
          <w:lang w:val="es-AR"/>
        </w:rPr>
        <w:t>1,116</w:t>
      </w:r>
    </w:p>
    <w:p w:rsidR="0058709A" w:rsidRPr="00863958" w:rsidRDefault="0058709A" w:rsidP="0058709A">
      <w:pPr>
        <w:tabs>
          <w:tab w:val="left" w:pos="1800"/>
        </w:tabs>
        <w:ind w:left="284" w:hanging="284"/>
        <w:jc w:val="both"/>
        <w:rPr>
          <w:sz w:val="22"/>
          <w:szCs w:val="22"/>
          <w:lang w:val="es-AR"/>
        </w:rPr>
      </w:pPr>
      <w:r w:rsidRPr="00770748">
        <w:rPr>
          <w:b/>
          <w:bCs/>
          <w:sz w:val="22"/>
          <w:szCs w:val="22"/>
          <w:lang w:val="es-ES_tradnl"/>
        </w:rPr>
        <w:sym w:font="Wingdings 2" w:char="F035"/>
      </w:r>
      <w:r w:rsidRPr="00863958">
        <w:rPr>
          <w:sz w:val="22"/>
          <w:szCs w:val="22"/>
          <w:lang w:val="es-AR"/>
        </w:rPr>
        <w:t xml:space="preserve"> </w:t>
      </w:r>
      <w:r w:rsidR="00092BD3" w:rsidRPr="00092BD3">
        <w:rPr>
          <w:sz w:val="22"/>
          <w:szCs w:val="22"/>
          <w:lang w:val="es-AR"/>
        </w:rPr>
        <w:t>1,040</w:t>
      </w:r>
    </w:p>
    <w:p w:rsidR="0058709A" w:rsidRPr="00092BD3" w:rsidRDefault="0058709A" w:rsidP="0058709A">
      <w:pPr>
        <w:tabs>
          <w:tab w:val="left" w:pos="1800"/>
        </w:tabs>
        <w:ind w:left="284" w:hanging="284"/>
        <w:jc w:val="both"/>
        <w:rPr>
          <w:sz w:val="22"/>
          <w:szCs w:val="22"/>
          <w:lang w:val="es-AR"/>
        </w:rPr>
      </w:pPr>
      <w:r w:rsidRPr="00092BD3">
        <w:rPr>
          <w:b/>
          <w:bCs/>
          <w:sz w:val="22"/>
          <w:szCs w:val="22"/>
          <w:lang w:val="es-ES_tradnl"/>
        </w:rPr>
        <w:sym w:font="Wingdings 2" w:char="F035"/>
      </w:r>
      <w:r w:rsidRPr="00092BD3">
        <w:rPr>
          <w:sz w:val="22"/>
          <w:szCs w:val="22"/>
          <w:lang w:val="es-AR"/>
        </w:rPr>
        <w:t xml:space="preserve"> </w:t>
      </w:r>
      <w:r w:rsidR="00092BD3" w:rsidRPr="00092BD3">
        <w:rPr>
          <w:sz w:val="22"/>
          <w:szCs w:val="22"/>
          <w:lang w:val="es-AR"/>
        </w:rPr>
        <w:t>1,040g/ml</w:t>
      </w:r>
    </w:p>
    <w:p w:rsidR="0058709A" w:rsidRPr="00863958" w:rsidRDefault="0058709A" w:rsidP="0058709A">
      <w:pPr>
        <w:tabs>
          <w:tab w:val="left" w:pos="1800"/>
        </w:tabs>
        <w:ind w:left="284" w:hanging="284"/>
        <w:jc w:val="both"/>
        <w:rPr>
          <w:sz w:val="22"/>
          <w:szCs w:val="22"/>
          <w:lang w:val="es-AR"/>
        </w:rPr>
      </w:pPr>
      <w:r w:rsidRPr="00770748">
        <w:rPr>
          <w:b/>
          <w:bCs/>
          <w:sz w:val="22"/>
          <w:szCs w:val="22"/>
          <w:lang w:val="es-ES_tradnl"/>
        </w:rPr>
        <w:sym w:font="Wingdings 2" w:char="F035"/>
      </w:r>
      <w:r w:rsidRPr="00863958">
        <w:rPr>
          <w:sz w:val="22"/>
          <w:szCs w:val="22"/>
          <w:lang w:val="es-AR"/>
        </w:rPr>
        <w:t xml:space="preserve"> </w:t>
      </w:r>
      <w:r w:rsidR="00092BD3" w:rsidRPr="00092BD3">
        <w:rPr>
          <w:sz w:val="22"/>
          <w:szCs w:val="22"/>
          <w:lang w:val="es-AR"/>
        </w:rPr>
        <w:t>1,116g/ml</w:t>
      </w:r>
    </w:p>
    <w:p w:rsidR="0058709A" w:rsidRPr="00863958" w:rsidRDefault="0058709A" w:rsidP="0058709A">
      <w:pPr>
        <w:tabs>
          <w:tab w:val="left" w:pos="1800"/>
        </w:tabs>
        <w:ind w:left="284" w:hanging="284"/>
        <w:jc w:val="both"/>
        <w:rPr>
          <w:sz w:val="22"/>
          <w:szCs w:val="22"/>
          <w:lang w:val="es-AR"/>
        </w:rPr>
      </w:pPr>
      <w:r w:rsidRPr="00770748">
        <w:rPr>
          <w:b/>
          <w:bCs/>
          <w:sz w:val="22"/>
          <w:szCs w:val="22"/>
          <w:lang w:val="es-ES_tradnl"/>
        </w:rPr>
        <w:sym w:font="Wingdings 2" w:char="F035"/>
      </w:r>
      <w:r w:rsidRPr="00863958">
        <w:rPr>
          <w:sz w:val="22"/>
          <w:szCs w:val="22"/>
          <w:lang w:val="es-AR"/>
        </w:rPr>
        <w:t xml:space="preserve"> </w:t>
      </w:r>
      <w:r w:rsidR="00092BD3" w:rsidRPr="00092BD3">
        <w:rPr>
          <w:sz w:val="22"/>
          <w:szCs w:val="22"/>
          <w:lang w:val="es-AR"/>
        </w:rPr>
        <w:t>0,961</w:t>
      </w:r>
    </w:p>
    <w:p w:rsidR="006A41C5" w:rsidRDefault="006A41C5" w:rsidP="0058709A">
      <w:pPr>
        <w:tabs>
          <w:tab w:val="left" w:pos="1800"/>
        </w:tabs>
        <w:jc w:val="both"/>
        <w:rPr>
          <w:sz w:val="22"/>
          <w:szCs w:val="22"/>
          <w:lang w:val="es-ES_tradnl"/>
        </w:rPr>
      </w:pPr>
    </w:p>
    <w:sectPr w:rsidR="006A41C5" w:rsidSect="003042A3">
      <w:headerReference w:type="even" r:id="rId7"/>
      <w:headerReference w:type="default" r:id="rId8"/>
      <w:pgSz w:w="11907" w:h="16840" w:code="9"/>
      <w:pgMar w:top="851" w:right="851" w:bottom="851" w:left="851" w:header="851" w:footer="0" w:gutter="0"/>
      <w:cols w:num="2" w:sep="1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083" w:rsidRDefault="005B7083">
      <w:r>
        <w:separator/>
      </w:r>
    </w:p>
  </w:endnote>
  <w:endnote w:type="continuationSeparator" w:id="1">
    <w:p w:rsidR="005B7083" w:rsidRDefault="005B7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083" w:rsidRDefault="005B7083">
      <w:r>
        <w:separator/>
      </w:r>
    </w:p>
  </w:footnote>
  <w:footnote w:type="continuationSeparator" w:id="1">
    <w:p w:rsidR="005B7083" w:rsidRDefault="005B7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22"/>
      <w:gridCol w:w="1478"/>
      <w:gridCol w:w="1800"/>
      <w:gridCol w:w="2700"/>
      <w:gridCol w:w="3060"/>
    </w:tblGrid>
    <w:tr w:rsidR="003F1C03" w:rsidRPr="006F3768">
      <w:trPr>
        <w:cantSplit/>
      </w:trPr>
      <w:tc>
        <w:tcPr>
          <w:tcW w:w="12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F1C03" w:rsidRPr="00B541E1" w:rsidRDefault="003F1C03" w:rsidP="00FA37E7">
          <w:pPr>
            <w:spacing w:beforeLines="20" w:afterLines="20"/>
            <w:jc w:val="center"/>
            <w:rPr>
              <w:rFonts w:ascii="Calibri" w:hAnsi="Calibri" w:cs="Arial"/>
              <w:b/>
              <w:bCs/>
              <w:sz w:val="18"/>
              <w:szCs w:val="18"/>
            </w:rPr>
          </w:pPr>
          <w:r w:rsidRPr="00B541E1">
            <w:rPr>
              <w:rFonts w:ascii="Calibri" w:hAnsi="Calibri" w:cs="Arial"/>
              <w:b/>
              <w:bCs/>
              <w:sz w:val="18"/>
              <w:szCs w:val="18"/>
            </w:rPr>
            <w:t>UBA</w:t>
          </w:r>
          <w:r>
            <w:rPr>
              <w:rFonts w:ascii="Calibri" w:hAnsi="Calibri" w:cs="Arial"/>
              <w:b/>
              <w:bCs/>
              <w:sz w:val="18"/>
              <w:szCs w:val="18"/>
            </w:rPr>
            <w:t>–</w:t>
          </w:r>
          <w:r w:rsidRPr="00B541E1">
            <w:rPr>
              <w:rFonts w:ascii="Calibri" w:hAnsi="Calibri" w:cs="Arial"/>
              <w:b/>
              <w:bCs/>
              <w:sz w:val="18"/>
              <w:szCs w:val="18"/>
            </w:rPr>
            <w:t>CBC</w:t>
          </w:r>
        </w:p>
      </w:tc>
      <w:tc>
        <w:tcPr>
          <w:tcW w:w="147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F1C03" w:rsidRPr="00B541E1" w:rsidRDefault="003F1C03" w:rsidP="00FA37E7">
          <w:pPr>
            <w:pStyle w:val="Ttulo9"/>
            <w:spacing w:beforeLines="20" w:afterLines="20"/>
            <w:rPr>
              <w:rFonts w:ascii="Calibri" w:hAnsi="Calibri" w:cs="Arial"/>
              <w:b w:val="0"/>
              <w:sz w:val="18"/>
              <w:szCs w:val="18"/>
            </w:rPr>
          </w:pPr>
          <w:r>
            <w:rPr>
              <w:rFonts w:ascii="Calibri" w:hAnsi="Calibri" w:cs="Arial"/>
              <w:b w:val="0"/>
              <w:sz w:val="18"/>
              <w:szCs w:val="18"/>
            </w:rPr>
            <w:t>BIO</w:t>
          </w:r>
          <w:r w:rsidRPr="00B541E1">
            <w:rPr>
              <w:rFonts w:ascii="Calibri" w:hAnsi="Calibri" w:cs="Arial"/>
              <w:b w:val="0"/>
              <w:sz w:val="18"/>
              <w:szCs w:val="18"/>
            </w:rPr>
            <w:t xml:space="preserve">FÍSICA </w:t>
          </w:r>
          <w:r w:rsidR="00602293">
            <w:rPr>
              <w:rFonts w:ascii="Calibri" w:hAnsi="Calibri" w:cs="Arial"/>
              <w:b w:val="0"/>
              <w:sz w:val="18"/>
              <w:szCs w:val="18"/>
            </w:rPr>
            <w:t>5</w:t>
          </w:r>
          <w:r w:rsidRPr="00B541E1">
            <w:rPr>
              <w:rFonts w:ascii="Calibri" w:hAnsi="Calibri" w:cs="Arial"/>
              <w:b w:val="0"/>
              <w:sz w:val="18"/>
              <w:szCs w:val="18"/>
            </w:rPr>
            <w:t>3</w:t>
          </w:r>
        </w:p>
      </w:tc>
      <w:tc>
        <w:tcPr>
          <w:tcW w:w="18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F1C03" w:rsidRPr="00B541E1" w:rsidRDefault="0058709A" w:rsidP="00FA37E7">
          <w:pPr>
            <w:pStyle w:val="Ttulo3"/>
            <w:spacing w:beforeLines="20" w:afterLines="20"/>
            <w:jc w:val="center"/>
            <w:rPr>
              <w:rFonts w:ascii="Calibri" w:hAnsi="Calibri" w:cs="Arial"/>
              <w:color w:val="auto"/>
              <w:sz w:val="18"/>
              <w:szCs w:val="18"/>
            </w:rPr>
          </w:pPr>
          <w:r>
            <w:rPr>
              <w:rFonts w:ascii="Calibri" w:hAnsi="Calibri" w:cs="Arial"/>
              <w:color w:val="auto"/>
              <w:sz w:val="18"/>
              <w:szCs w:val="18"/>
            </w:rPr>
            <w:t>1</w:t>
          </w:r>
          <w:r w:rsidR="00BC2B1B">
            <w:rPr>
              <w:rFonts w:ascii="Calibri" w:hAnsi="Calibri" w:cs="Arial"/>
              <w:color w:val="auto"/>
              <w:sz w:val="18"/>
              <w:szCs w:val="18"/>
            </w:rPr>
            <w:t>º</w:t>
          </w:r>
          <w:r w:rsidR="003F1C03" w:rsidRPr="00B541E1">
            <w:rPr>
              <w:rFonts w:ascii="Calibri" w:hAnsi="Calibri" w:cs="Arial"/>
              <w:color w:val="auto"/>
              <w:sz w:val="18"/>
              <w:szCs w:val="18"/>
            </w:rPr>
            <w:t xml:space="preserve"> PARCIAL</w:t>
          </w:r>
        </w:p>
      </w:tc>
      <w:tc>
        <w:tcPr>
          <w:tcW w:w="27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58709A" w:rsidP="00FA37E7">
          <w:pPr>
            <w:pStyle w:val="Ttulo1"/>
            <w:spacing w:beforeLines="20" w:afterLines="20"/>
            <w:ind w:left="99"/>
            <w:rPr>
              <w:rFonts w:ascii="Calibri" w:hAnsi="Calibri" w:cs="Arial"/>
              <w:sz w:val="18"/>
              <w:szCs w:val="18"/>
              <w:lang w:val="es-AR"/>
            </w:rPr>
          </w:pPr>
          <w:r>
            <w:rPr>
              <w:rFonts w:ascii="Calibri" w:hAnsi="Calibri" w:cs="Arial"/>
              <w:b w:val="0"/>
              <w:bCs/>
              <w:sz w:val="18"/>
              <w:szCs w:val="18"/>
            </w:rPr>
            <w:t>2</w:t>
          </w:r>
          <w:r w:rsidR="00D1360B">
            <w:rPr>
              <w:rFonts w:ascii="Calibri" w:hAnsi="Calibri" w:cs="Arial"/>
              <w:b w:val="0"/>
              <w:bCs/>
              <w:sz w:val="18"/>
              <w:szCs w:val="18"/>
            </w:rPr>
            <w:t>º</w:t>
          </w:r>
          <w:r w:rsidR="00BC2B1B" w:rsidRPr="004925C1">
            <w:rPr>
              <w:rFonts w:ascii="Calibri" w:hAnsi="Calibri" w:cs="Arial"/>
              <w:b w:val="0"/>
              <w:bCs/>
              <w:sz w:val="18"/>
              <w:szCs w:val="18"/>
            </w:rPr>
            <w:t xml:space="preserve">.Cuat  </w:t>
          </w:r>
          <w:r>
            <w:rPr>
              <w:rFonts w:ascii="Calibri" w:hAnsi="Calibri" w:cs="Arial"/>
              <w:b w:val="0"/>
              <w:bCs/>
              <w:sz w:val="18"/>
              <w:szCs w:val="18"/>
            </w:rPr>
            <w:t>Octubre</w:t>
          </w:r>
          <w:r w:rsidR="00A85E6E">
            <w:rPr>
              <w:rFonts w:ascii="Calibri" w:hAnsi="Calibri" w:cs="Arial"/>
              <w:b w:val="0"/>
              <w:bCs/>
              <w:sz w:val="18"/>
              <w:szCs w:val="18"/>
            </w:rPr>
            <w:t>/</w:t>
          </w:r>
          <w:r w:rsidR="00A85E6E" w:rsidRPr="004925C1">
            <w:rPr>
              <w:rFonts w:ascii="Calibri" w:hAnsi="Calibri" w:cs="Arial"/>
              <w:b w:val="0"/>
              <w:bCs/>
              <w:sz w:val="18"/>
              <w:szCs w:val="18"/>
            </w:rPr>
            <w:t>201</w:t>
          </w:r>
          <w:r w:rsidR="00285742">
            <w:rPr>
              <w:rFonts w:ascii="Calibri" w:hAnsi="Calibri" w:cs="Arial"/>
              <w:b w:val="0"/>
              <w:bCs/>
              <w:sz w:val="18"/>
              <w:szCs w:val="18"/>
            </w:rPr>
            <w:t>7</w:t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6F3768" w:rsidRDefault="003F1C03" w:rsidP="00FA37E7">
          <w:pPr>
            <w:pStyle w:val="Ttulo3"/>
            <w:spacing w:beforeLines="20" w:afterLines="20"/>
            <w:jc w:val="center"/>
            <w:rPr>
              <w:rFonts w:ascii="Calibri" w:hAnsi="Calibri" w:cs="Arial"/>
              <w:color w:val="auto"/>
              <w:sz w:val="18"/>
              <w:szCs w:val="18"/>
            </w:rPr>
          </w:pPr>
          <w:r w:rsidRPr="006F3768">
            <w:rPr>
              <w:rFonts w:ascii="Calibri" w:hAnsi="Calibri" w:cs="Arial"/>
              <w:color w:val="auto"/>
              <w:sz w:val="18"/>
              <w:szCs w:val="18"/>
            </w:rPr>
            <w:t>TEMA</w:t>
          </w:r>
          <w:r w:rsidRPr="006F3768">
            <w:rPr>
              <w:rStyle w:val="Nmerodepgina"/>
              <w:rFonts w:ascii="Calibri" w:hAnsi="Calibri"/>
              <w:color w:val="auto"/>
              <w:sz w:val="18"/>
              <w:szCs w:val="18"/>
              <w:lang w:val="es-ES"/>
            </w:rPr>
            <w:t xml:space="preserve"> </w:t>
          </w:r>
          <w:r w:rsidR="0058709A">
            <w:rPr>
              <w:rStyle w:val="Nmerodepgina"/>
              <w:rFonts w:ascii="Calibri" w:hAnsi="Calibri"/>
              <w:color w:val="auto"/>
              <w:sz w:val="36"/>
              <w:szCs w:val="36"/>
              <w:lang w:val="es-ES"/>
            </w:rPr>
            <w:t>G</w:t>
          </w:r>
          <w:r w:rsidR="00B46632">
            <w:rPr>
              <w:rStyle w:val="Nmerodepgina"/>
              <w:rFonts w:ascii="Calibri" w:hAnsi="Calibri"/>
              <w:color w:val="auto"/>
              <w:sz w:val="36"/>
              <w:szCs w:val="36"/>
              <w:lang w:val="es-ES"/>
            </w:rPr>
            <w:t>1</w:t>
          </w:r>
          <w:r w:rsidRPr="001B4875">
            <w:rPr>
              <w:rFonts w:ascii="Calibri" w:hAnsi="Calibri" w:cs="Arial"/>
              <w:color w:val="auto"/>
              <w:sz w:val="36"/>
              <w:szCs w:val="18"/>
            </w:rPr>
            <w:t xml:space="preserve"> </w:t>
          </w:r>
        </w:p>
      </w:tc>
    </w:tr>
  </w:tbl>
  <w:p w:rsidR="003F1C03" w:rsidRPr="003042A3" w:rsidRDefault="003F1C03" w:rsidP="003042A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22"/>
      <w:gridCol w:w="196"/>
      <w:gridCol w:w="850"/>
      <w:gridCol w:w="432"/>
      <w:gridCol w:w="1080"/>
      <w:gridCol w:w="589"/>
      <w:gridCol w:w="131"/>
      <w:gridCol w:w="458"/>
      <w:gridCol w:w="589"/>
      <w:gridCol w:w="589"/>
      <w:gridCol w:w="6"/>
      <w:gridCol w:w="583"/>
      <w:gridCol w:w="475"/>
      <w:gridCol w:w="114"/>
      <w:gridCol w:w="589"/>
      <w:gridCol w:w="589"/>
      <w:gridCol w:w="13"/>
      <w:gridCol w:w="576"/>
      <w:gridCol w:w="589"/>
      <w:gridCol w:w="590"/>
    </w:tblGrid>
    <w:tr w:rsidR="003F1C03">
      <w:trPr>
        <w:cantSplit/>
      </w:trPr>
      <w:tc>
        <w:tcPr>
          <w:tcW w:w="12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F1C03" w:rsidRPr="00B541E1" w:rsidRDefault="003F1C03" w:rsidP="00FA37E7">
          <w:pPr>
            <w:spacing w:beforeLines="20" w:afterLines="20"/>
            <w:jc w:val="center"/>
            <w:rPr>
              <w:rFonts w:ascii="Calibri" w:hAnsi="Calibri" w:cs="Arial"/>
              <w:b/>
              <w:bCs/>
              <w:sz w:val="18"/>
              <w:szCs w:val="18"/>
            </w:rPr>
          </w:pPr>
          <w:r w:rsidRPr="00B541E1">
            <w:rPr>
              <w:rFonts w:ascii="Calibri" w:hAnsi="Calibri" w:cs="Arial"/>
              <w:b/>
              <w:bCs/>
              <w:sz w:val="18"/>
              <w:szCs w:val="18"/>
            </w:rPr>
            <w:t>UBA</w:t>
          </w:r>
          <w:r>
            <w:rPr>
              <w:rFonts w:ascii="Calibri" w:hAnsi="Calibri" w:cs="Arial"/>
              <w:b/>
              <w:bCs/>
              <w:sz w:val="18"/>
              <w:szCs w:val="18"/>
            </w:rPr>
            <w:t>–</w:t>
          </w:r>
          <w:r w:rsidRPr="00B541E1">
            <w:rPr>
              <w:rFonts w:ascii="Calibri" w:hAnsi="Calibri" w:cs="Arial"/>
              <w:b/>
              <w:bCs/>
              <w:sz w:val="18"/>
              <w:szCs w:val="18"/>
            </w:rPr>
            <w:t>CBC</w:t>
          </w:r>
        </w:p>
      </w:tc>
      <w:tc>
        <w:tcPr>
          <w:tcW w:w="1478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F1C03" w:rsidRPr="00B541E1" w:rsidRDefault="003F1C03" w:rsidP="00FA37E7">
          <w:pPr>
            <w:pStyle w:val="Ttulo9"/>
            <w:spacing w:beforeLines="20" w:afterLines="20"/>
            <w:rPr>
              <w:rFonts w:ascii="Calibri" w:hAnsi="Calibri" w:cs="Arial"/>
              <w:b w:val="0"/>
              <w:sz w:val="18"/>
              <w:szCs w:val="18"/>
            </w:rPr>
          </w:pPr>
          <w:r>
            <w:rPr>
              <w:rFonts w:ascii="Calibri" w:hAnsi="Calibri" w:cs="Arial"/>
              <w:b w:val="0"/>
              <w:sz w:val="18"/>
              <w:szCs w:val="18"/>
            </w:rPr>
            <w:t>BIO</w:t>
          </w:r>
          <w:r w:rsidRPr="00B541E1">
            <w:rPr>
              <w:rFonts w:ascii="Calibri" w:hAnsi="Calibri" w:cs="Arial"/>
              <w:b w:val="0"/>
              <w:sz w:val="18"/>
              <w:szCs w:val="18"/>
            </w:rPr>
            <w:t xml:space="preserve">FÍSICA </w:t>
          </w:r>
          <w:r>
            <w:rPr>
              <w:rFonts w:ascii="Calibri" w:hAnsi="Calibri" w:cs="Arial"/>
              <w:b w:val="0"/>
              <w:sz w:val="18"/>
              <w:szCs w:val="18"/>
            </w:rPr>
            <w:t>5</w:t>
          </w:r>
          <w:r w:rsidRPr="00B541E1">
            <w:rPr>
              <w:rFonts w:ascii="Calibri" w:hAnsi="Calibri" w:cs="Arial"/>
              <w:b w:val="0"/>
              <w:sz w:val="18"/>
              <w:szCs w:val="18"/>
            </w:rPr>
            <w:t>3</w:t>
          </w:r>
        </w:p>
      </w:tc>
      <w:tc>
        <w:tcPr>
          <w:tcW w:w="1800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F1C03" w:rsidRPr="00B541E1" w:rsidRDefault="00BC2B1B" w:rsidP="00FA37E7">
          <w:pPr>
            <w:pStyle w:val="Ttulo3"/>
            <w:spacing w:beforeLines="20" w:afterLines="20"/>
            <w:jc w:val="center"/>
            <w:rPr>
              <w:rFonts w:ascii="Calibri" w:hAnsi="Calibri" w:cs="Arial"/>
              <w:color w:val="auto"/>
              <w:sz w:val="18"/>
              <w:szCs w:val="18"/>
            </w:rPr>
          </w:pPr>
          <w:r>
            <w:rPr>
              <w:rFonts w:ascii="Calibri" w:hAnsi="Calibri" w:cs="Arial"/>
              <w:color w:val="auto"/>
              <w:sz w:val="18"/>
              <w:szCs w:val="18"/>
            </w:rPr>
            <w:t>1º</w:t>
          </w:r>
          <w:r w:rsidR="003F1C03" w:rsidRPr="00B541E1">
            <w:rPr>
              <w:rFonts w:ascii="Calibri" w:hAnsi="Calibri" w:cs="Arial"/>
              <w:color w:val="auto"/>
              <w:sz w:val="18"/>
              <w:szCs w:val="18"/>
            </w:rPr>
            <w:t xml:space="preserve"> PARCIAL</w:t>
          </w:r>
        </w:p>
      </w:tc>
      <w:tc>
        <w:tcPr>
          <w:tcW w:w="2700" w:type="dxa"/>
          <w:gridSpan w:val="6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F1C03" w:rsidRPr="004925C1" w:rsidRDefault="0058709A" w:rsidP="00FA37E7">
          <w:pPr>
            <w:pStyle w:val="Ttulo1"/>
            <w:spacing w:beforeLines="20" w:afterLines="20"/>
            <w:ind w:left="99"/>
            <w:rPr>
              <w:rFonts w:ascii="Calibri" w:hAnsi="Calibri" w:cs="Arial"/>
              <w:b w:val="0"/>
              <w:bCs/>
              <w:sz w:val="18"/>
              <w:szCs w:val="18"/>
            </w:rPr>
          </w:pPr>
          <w:r>
            <w:rPr>
              <w:rFonts w:ascii="Calibri" w:hAnsi="Calibri" w:cs="Arial"/>
              <w:b w:val="0"/>
              <w:bCs/>
              <w:sz w:val="18"/>
              <w:szCs w:val="18"/>
            </w:rPr>
            <w:t>2</w:t>
          </w:r>
          <w:r w:rsidR="00D1360B">
            <w:rPr>
              <w:rFonts w:ascii="Calibri" w:hAnsi="Calibri" w:cs="Arial"/>
              <w:b w:val="0"/>
              <w:bCs/>
              <w:sz w:val="18"/>
              <w:szCs w:val="18"/>
            </w:rPr>
            <w:t>º</w:t>
          </w:r>
          <w:r w:rsidR="00BC2B1B" w:rsidRPr="004925C1">
            <w:rPr>
              <w:rFonts w:ascii="Calibri" w:hAnsi="Calibri" w:cs="Arial"/>
              <w:b w:val="0"/>
              <w:bCs/>
              <w:sz w:val="18"/>
              <w:szCs w:val="18"/>
            </w:rPr>
            <w:t xml:space="preserve">.Cuat  </w:t>
          </w:r>
          <w:r>
            <w:rPr>
              <w:rFonts w:ascii="Calibri" w:hAnsi="Calibri" w:cs="Arial"/>
              <w:b w:val="0"/>
              <w:bCs/>
              <w:sz w:val="18"/>
              <w:szCs w:val="18"/>
            </w:rPr>
            <w:t>Octubre</w:t>
          </w:r>
          <w:r w:rsidR="00A85E6E">
            <w:rPr>
              <w:rFonts w:ascii="Calibri" w:hAnsi="Calibri" w:cs="Arial"/>
              <w:b w:val="0"/>
              <w:bCs/>
              <w:sz w:val="18"/>
              <w:szCs w:val="18"/>
            </w:rPr>
            <w:t>/</w:t>
          </w:r>
          <w:r w:rsidR="00BC2B1B" w:rsidRPr="004925C1">
            <w:rPr>
              <w:rFonts w:ascii="Calibri" w:hAnsi="Calibri" w:cs="Arial"/>
              <w:b w:val="0"/>
              <w:bCs/>
              <w:sz w:val="18"/>
              <w:szCs w:val="18"/>
            </w:rPr>
            <w:t>201</w:t>
          </w:r>
          <w:r w:rsidR="00285742">
            <w:rPr>
              <w:rFonts w:ascii="Calibri" w:hAnsi="Calibri" w:cs="Arial"/>
              <w:b w:val="0"/>
              <w:bCs/>
              <w:sz w:val="18"/>
              <w:szCs w:val="18"/>
            </w:rPr>
            <w:t>7</w:t>
          </w:r>
        </w:p>
      </w:tc>
      <w:tc>
        <w:tcPr>
          <w:tcW w:w="3060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6F3768" w:rsidRDefault="003F1C03" w:rsidP="00FA37E7">
          <w:pPr>
            <w:pStyle w:val="Ttulo3"/>
            <w:spacing w:beforeLines="20" w:afterLines="20"/>
            <w:jc w:val="center"/>
            <w:rPr>
              <w:rFonts w:ascii="Calibri" w:hAnsi="Calibri" w:cs="Arial"/>
              <w:color w:val="auto"/>
              <w:sz w:val="18"/>
              <w:szCs w:val="18"/>
            </w:rPr>
          </w:pPr>
          <w:r w:rsidRPr="006F3768">
            <w:rPr>
              <w:rFonts w:ascii="Calibri" w:hAnsi="Calibri" w:cs="Arial"/>
              <w:color w:val="auto"/>
              <w:sz w:val="18"/>
              <w:szCs w:val="18"/>
            </w:rPr>
            <w:t>TEMA</w:t>
          </w:r>
          <w:r w:rsidRPr="006F3768">
            <w:rPr>
              <w:rStyle w:val="Nmerodepgina"/>
              <w:rFonts w:ascii="Calibri" w:hAnsi="Calibri"/>
              <w:color w:val="auto"/>
              <w:sz w:val="18"/>
              <w:szCs w:val="18"/>
              <w:lang w:val="es-ES"/>
            </w:rPr>
            <w:t xml:space="preserve"> </w:t>
          </w:r>
          <w:r w:rsidR="00602293">
            <w:rPr>
              <w:rStyle w:val="Nmerodepgina"/>
              <w:rFonts w:ascii="Calibri" w:hAnsi="Calibri"/>
              <w:color w:val="auto"/>
              <w:sz w:val="18"/>
              <w:szCs w:val="18"/>
              <w:lang w:val="es-ES"/>
            </w:rPr>
            <w:t xml:space="preserve"> </w:t>
          </w:r>
          <w:r w:rsidR="0058709A">
            <w:rPr>
              <w:rStyle w:val="Nmerodepgina"/>
              <w:rFonts w:ascii="Calibri" w:hAnsi="Calibri"/>
              <w:color w:val="auto"/>
              <w:sz w:val="36"/>
              <w:szCs w:val="36"/>
              <w:lang w:val="es-ES"/>
            </w:rPr>
            <w:t>G</w:t>
          </w:r>
          <w:r w:rsidR="00B46632">
            <w:rPr>
              <w:rStyle w:val="Nmerodepgina"/>
              <w:rFonts w:ascii="Calibri" w:hAnsi="Calibri"/>
              <w:color w:val="auto"/>
              <w:sz w:val="36"/>
              <w:szCs w:val="36"/>
              <w:lang w:val="es-ES"/>
            </w:rPr>
            <w:t>1</w:t>
          </w:r>
          <w:r w:rsidRPr="001B4875">
            <w:rPr>
              <w:rFonts w:ascii="Calibri" w:hAnsi="Calibri" w:cs="Arial"/>
              <w:color w:val="auto"/>
              <w:sz w:val="36"/>
              <w:szCs w:val="18"/>
            </w:rPr>
            <w:t xml:space="preserve"> </w:t>
          </w:r>
        </w:p>
      </w:tc>
    </w:tr>
    <w:tr w:rsidR="003F1C03">
      <w:trPr>
        <w:cantSplit/>
      </w:trPr>
      <w:tc>
        <w:tcPr>
          <w:tcW w:w="3780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b/>
              <w:sz w:val="18"/>
              <w:szCs w:val="18"/>
            </w:rPr>
          </w:pPr>
          <w:r w:rsidRPr="00B541E1">
            <w:rPr>
              <w:rFonts w:ascii="Calibri" w:hAnsi="Calibri" w:cs="Arial"/>
              <w:b/>
              <w:sz w:val="18"/>
              <w:szCs w:val="18"/>
            </w:rPr>
            <w:t>APELLIDO:</w:t>
          </w:r>
        </w:p>
      </w:tc>
      <w:tc>
        <w:tcPr>
          <w:tcW w:w="6480" w:type="dxa"/>
          <w:gridSpan w:val="1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6A41C5">
          <w:pPr>
            <w:spacing w:before="40" w:after="40"/>
            <w:jc w:val="center"/>
            <w:rPr>
              <w:rFonts w:ascii="Calibri" w:hAnsi="Calibri" w:cs="Arial"/>
              <w:spacing w:val="-6"/>
              <w:sz w:val="18"/>
              <w:szCs w:val="18"/>
            </w:rPr>
          </w:pPr>
          <w:r w:rsidRPr="001B4875">
            <w:rPr>
              <w:rFonts w:ascii="Calibri" w:hAnsi="Calibri" w:cs="Arial"/>
              <w:spacing w:val="-6"/>
              <w:sz w:val="22"/>
              <w:szCs w:val="18"/>
            </w:rPr>
            <w:t>Reservado para corrección</w:t>
          </w:r>
        </w:p>
      </w:tc>
    </w:tr>
    <w:tr w:rsidR="003F1C03">
      <w:trPr>
        <w:cantSplit/>
        <w:trHeight w:val="208"/>
      </w:trPr>
      <w:tc>
        <w:tcPr>
          <w:tcW w:w="3780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100" w:after="40"/>
            <w:rPr>
              <w:rFonts w:ascii="Calibri" w:hAnsi="Calibri" w:cs="Arial"/>
              <w:sz w:val="18"/>
              <w:szCs w:val="18"/>
            </w:rPr>
          </w:pPr>
          <w:r w:rsidRPr="00B541E1">
            <w:rPr>
              <w:rFonts w:ascii="Calibri" w:hAnsi="Calibri" w:cs="Arial"/>
              <w:b/>
              <w:bCs/>
              <w:sz w:val="18"/>
              <w:szCs w:val="18"/>
            </w:rPr>
            <w:t>NOMBRES:</w:t>
          </w:r>
        </w:p>
      </w:tc>
      <w:tc>
        <w:tcPr>
          <w:tcW w:w="5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BC2B1B" w:rsidP="009B781E">
          <w:pPr>
            <w:spacing w:before="40" w:after="40"/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P</w:t>
          </w:r>
          <w:r w:rsidR="003F1C03" w:rsidRPr="00B541E1">
            <w:rPr>
              <w:rFonts w:ascii="Calibri" w:hAnsi="Calibri" w:cs="Arial"/>
              <w:sz w:val="18"/>
              <w:szCs w:val="18"/>
            </w:rPr>
            <w:t>1a</w:t>
          </w:r>
        </w:p>
      </w:tc>
      <w:tc>
        <w:tcPr>
          <w:tcW w:w="58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BC2B1B" w:rsidP="009B781E">
          <w:pPr>
            <w:spacing w:before="40" w:after="40"/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P</w:t>
          </w:r>
          <w:r w:rsidR="003F1C03" w:rsidRPr="00B541E1">
            <w:rPr>
              <w:rFonts w:ascii="Calibri" w:hAnsi="Calibri" w:cs="Arial"/>
              <w:sz w:val="18"/>
              <w:szCs w:val="18"/>
            </w:rPr>
            <w:t>1b</w:t>
          </w:r>
        </w:p>
      </w:tc>
      <w:tc>
        <w:tcPr>
          <w:tcW w:w="5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BC2B1B" w:rsidP="009B781E">
          <w:pPr>
            <w:spacing w:before="40" w:after="40"/>
            <w:jc w:val="center"/>
            <w:rPr>
              <w:rFonts w:ascii="Calibri" w:hAnsi="Calibri" w:cs="Arial"/>
              <w:sz w:val="18"/>
              <w:szCs w:val="18"/>
              <w:lang w:val="es-AR"/>
            </w:rPr>
          </w:pPr>
          <w:r>
            <w:rPr>
              <w:rFonts w:ascii="Calibri" w:hAnsi="Calibri" w:cs="Arial"/>
              <w:sz w:val="18"/>
              <w:szCs w:val="18"/>
            </w:rPr>
            <w:t>P</w:t>
          </w:r>
          <w:r w:rsidR="003F1C03" w:rsidRPr="00B541E1">
            <w:rPr>
              <w:rFonts w:ascii="Calibri" w:hAnsi="Calibri" w:cs="Arial"/>
              <w:sz w:val="18"/>
              <w:szCs w:val="18"/>
            </w:rPr>
            <w:t>2a</w:t>
          </w:r>
        </w:p>
      </w:tc>
      <w:tc>
        <w:tcPr>
          <w:tcW w:w="5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BC2B1B" w:rsidP="009B781E">
          <w:pPr>
            <w:spacing w:before="40" w:after="40"/>
            <w:jc w:val="center"/>
            <w:rPr>
              <w:rFonts w:ascii="Calibri" w:hAnsi="Calibri" w:cs="Arial"/>
              <w:sz w:val="18"/>
              <w:szCs w:val="18"/>
              <w:lang w:val="es-AR"/>
            </w:rPr>
          </w:pPr>
          <w:r>
            <w:rPr>
              <w:rFonts w:ascii="Calibri" w:hAnsi="Calibri" w:cs="Arial"/>
              <w:sz w:val="18"/>
              <w:szCs w:val="18"/>
            </w:rPr>
            <w:t>P</w:t>
          </w:r>
          <w:r w:rsidR="003F1C03" w:rsidRPr="00B541E1">
            <w:rPr>
              <w:rFonts w:ascii="Calibri" w:hAnsi="Calibri" w:cs="Arial"/>
              <w:sz w:val="18"/>
              <w:szCs w:val="18"/>
            </w:rPr>
            <w:t>2b</w:t>
          </w:r>
        </w:p>
      </w:tc>
      <w:tc>
        <w:tcPr>
          <w:tcW w:w="58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jc w:val="center"/>
            <w:rPr>
              <w:rFonts w:ascii="Calibri" w:hAnsi="Calibri" w:cs="Arial"/>
              <w:sz w:val="18"/>
              <w:szCs w:val="18"/>
              <w:lang w:val="es-AR"/>
            </w:rPr>
          </w:pPr>
          <w:r>
            <w:rPr>
              <w:rFonts w:ascii="Calibri" w:hAnsi="Calibri" w:cs="Arial"/>
              <w:sz w:val="18"/>
              <w:szCs w:val="18"/>
              <w:lang w:val="es-AR"/>
            </w:rPr>
            <w:t>E3</w:t>
          </w:r>
        </w:p>
      </w:tc>
      <w:tc>
        <w:tcPr>
          <w:tcW w:w="58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jc w:val="center"/>
            <w:rPr>
              <w:rFonts w:ascii="Calibri" w:hAnsi="Calibri" w:cs="Arial"/>
              <w:sz w:val="18"/>
              <w:szCs w:val="18"/>
              <w:lang w:val="es-AR"/>
            </w:rPr>
          </w:pPr>
          <w:r>
            <w:rPr>
              <w:rFonts w:ascii="Calibri" w:hAnsi="Calibri" w:cs="Arial"/>
              <w:sz w:val="18"/>
              <w:szCs w:val="18"/>
              <w:lang w:val="es-AR"/>
            </w:rPr>
            <w:t>E4</w:t>
          </w:r>
        </w:p>
      </w:tc>
      <w:tc>
        <w:tcPr>
          <w:tcW w:w="5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jc w:val="center"/>
            <w:rPr>
              <w:rFonts w:ascii="Calibri" w:hAnsi="Calibri" w:cs="Arial"/>
              <w:sz w:val="18"/>
              <w:szCs w:val="18"/>
              <w:lang w:val="es-AR"/>
            </w:rPr>
          </w:pPr>
          <w:r>
            <w:rPr>
              <w:rFonts w:ascii="Calibri" w:hAnsi="Calibri" w:cs="Arial"/>
              <w:sz w:val="18"/>
              <w:szCs w:val="18"/>
              <w:lang w:val="es-AR"/>
            </w:rPr>
            <w:t>E5</w:t>
          </w:r>
        </w:p>
      </w:tc>
      <w:tc>
        <w:tcPr>
          <w:tcW w:w="5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jc w:val="center"/>
            <w:rPr>
              <w:rFonts w:ascii="Calibri" w:hAnsi="Calibri" w:cs="Arial"/>
              <w:sz w:val="18"/>
              <w:szCs w:val="18"/>
              <w:lang w:val="es-AR"/>
            </w:rPr>
          </w:pPr>
          <w:r>
            <w:rPr>
              <w:rFonts w:ascii="Calibri" w:hAnsi="Calibri" w:cs="Arial"/>
              <w:sz w:val="18"/>
              <w:szCs w:val="18"/>
              <w:lang w:val="es-AR"/>
            </w:rPr>
            <w:t>E6</w:t>
          </w:r>
        </w:p>
      </w:tc>
      <w:tc>
        <w:tcPr>
          <w:tcW w:w="58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E7</w:t>
          </w:r>
        </w:p>
      </w:tc>
      <w:tc>
        <w:tcPr>
          <w:tcW w:w="5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E8</w:t>
          </w: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jc w:val="center"/>
            <w:rPr>
              <w:rFonts w:ascii="Calibri" w:hAnsi="Calibri" w:cs="Arial"/>
              <w:sz w:val="18"/>
              <w:szCs w:val="18"/>
            </w:rPr>
          </w:pPr>
          <w:r w:rsidRPr="00B541E1">
            <w:rPr>
              <w:rFonts w:ascii="Calibri" w:hAnsi="Calibri" w:cs="Arial"/>
              <w:sz w:val="18"/>
              <w:szCs w:val="18"/>
            </w:rPr>
            <w:t>Nota</w:t>
          </w:r>
        </w:p>
      </w:tc>
    </w:tr>
    <w:tr w:rsidR="003F1C03">
      <w:trPr>
        <w:cantSplit/>
        <w:trHeight w:val="208"/>
      </w:trPr>
      <w:tc>
        <w:tcPr>
          <w:tcW w:w="3780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100" w:after="40"/>
            <w:rPr>
              <w:rFonts w:ascii="Calibri" w:hAnsi="Calibri" w:cs="Arial"/>
              <w:b/>
              <w:bCs/>
              <w:sz w:val="18"/>
              <w:szCs w:val="18"/>
            </w:rPr>
          </w:pPr>
          <w:r w:rsidRPr="00B541E1">
            <w:rPr>
              <w:rFonts w:ascii="Calibri" w:hAnsi="Calibri" w:cs="Arial"/>
              <w:sz w:val="18"/>
              <w:szCs w:val="18"/>
            </w:rPr>
            <w:t>D.N.I.:</w:t>
          </w:r>
        </w:p>
      </w:tc>
      <w:tc>
        <w:tcPr>
          <w:tcW w:w="5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9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</w:tr>
    <w:tr w:rsidR="003F1C03">
      <w:trPr>
        <w:cantSplit/>
        <w:trHeight w:val="144"/>
      </w:trPr>
      <w:tc>
        <w:tcPr>
          <w:tcW w:w="3780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D52BB4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Email(optativo):</w:t>
          </w:r>
        </w:p>
      </w:tc>
      <w:tc>
        <w:tcPr>
          <w:tcW w:w="5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59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</w:p>
      </w:tc>
    </w:tr>
    <w:tr w:rsidR="003F1C03" w:rsidTr="006A41C5">
      <w:trPr>
        <w:cantSplit/>
        <w:trHeight w:val="345"/>
      </w:trPr>
      <w:tc>
        <w:tcPr>
          <w:tcW w:w="141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DD48AC" w:rsidRDefault="00B9160D" w:rsidP="00B9160D">
          <w:pPr>
            <w:spacing w:before="40" w:after="40"/>
            <w:ind w:right="72"/>
            <w:rPr>
              <w:rFonts w:ascii="Calibri" w:hAnsi="Calibri" w:cs="Arial"/>
              <w:sz w:val="18"/>
              <w:szCs w:val="18"/>
            </w:rPr>
          </w:pPr>
          <w:r w:rsidRPr="00DD48AC">
            <w:rPr>
              <w:rFonts w:ascii="Calibri" w:hAnsi="Calibri" w:cs="Arial"/>
              <w:sz w:val="18"/>
              <w:szCs w:val="18"/>
            </w:rPr>
            <w:t>SI-</w:t>
          </w:r>
          <w:r w:rsidR="0069754D">
            <w:rPr>
              <w:rFonts w:ascii="Calibri" w:hAnsi="Calibri" w:cs="Arial"/>
              <w:sz w:val="18"/>
              <w:szCs w:val="18"/>
            </w:rPr>
            <w:t>Pa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A41C5" w:rsidRDefault="00D1360B" w:rsidP="006A41C5">
          <w:pPr>
            <w:spacing w:before="40" w:after="40"/>
            <w:ind w:right="72"/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Lu-Ju</w:t>
          </w:r>
        </w:p>
        <w:p w:rsidR="003F1C03" w:rsidRPr="00B541E1" w:rsidRDefault="00D1360B" w:rsidP="00D1360B">
          <w:pPr>
            <w:spacing w:before="40" w:after="40"/>
            <w:ind w:right="72"/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14</w:t>
          </w:r>
          <w:r w:rsidR="003F1C03">
            <w:rPr>
              <w:rFonts w:ascii="Calibri" w:hAnsi="Calibri" w:cs="Arial"/>
              <w:b/>
              <w:sz w:val="18"/>
              <w:szCs w:val="18"/>
            </w:rPr>
            <w:t>–</w:t>
          </w:r>
          <w:r w:rsidR="00BC2B1B">
            <w:rPr>
              <w:rFonts w:ascii="Calibri" w:hAnsi="Calibri" w:cs="Arial"/>
              <w:b/>
              <w:sz w:val="18"/>
              <w:szCs w:val="18"/>
            </w:rPr>
            <w:t>1</w:t>
          </w:r>
          <w:r>
            <w:rPr>
              <w:rFonts w:ascii="Calibri" w:hAnsi="Calibri" w:cs="Arial"/>
              <w:b/>
              <w:sz w:val="18"/>
              <w:szCs w:val="18"/>
            </w:rPr>
            <w:t>7</w:t>
          </w:r>
          <w:r w:rsidR="006A41C5">
            <w:rPr>
              <w:rFonts w:ascii="Calibri" w:hAnsi="Calibri" w:cs="Arial"/>
              <w:b/>
              <w:sz w:val="18"/>
              <w:szCs w:val="18"/>
            </w:rPr>
            <w:t xml:space="preserve"> h</w:t>
          </w:r>
        </w:p>
      </w:tc>
      <w:tc>
        <w:tcPr>
          <w:tcW w:w="151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ind w:right="72"/>
            <w:rPr>
              <w:rFonts w:ascii="Calibri" w:hAnsi="Calibri" w:cs="Arial"/>
              <w:sz w:val="18"/>
              <w:szCs w:val="18"/>
            </w:rPr>
          </w:pPr>
          <w:r w:rsidRPr="00B541E1">
            <w:rPr>
              <w:rFonts w:ascii="Calibri" w:hAnsi="Calibri" w:cs="Arial"/>
              <w:sz w:val="18"/>
              <w:szCs w:val="18"/>
            </w:rPr>
            <w:t>AULA:</w:t>
          </w:r>
        </w:p>
      </w:tc>
      <w:tc>
        <w:tcPr>
          <w:tcW w:w="2362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  <w:r w:rsidRPr="00B541E1">
            <w:rPr>
              <w:rFonts w:ascii="Calibri" w:hAnsi="Calibri" w:cs="Arial"/>
              <w:sz w:val="18"/>
              <w:szCs w:val="18"/>
            </w:rPr>
            <w:t>COMISIÓN:</w:t>
          </w:r>
        </w:p>
      </w:tc>
      <w:tc>
        <w:tcPr>
          <w:tcW w:w="2363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  <w:r w:rsidRPr="00B541E1">
            <w:rPr>
              <w:rFonts w:ascii="Calibri" w:hAnsi="Calibri" w:cs="Arial"/>
              <w:sz w:val="18"/>
              <w:szCs w:val="18"/>
            </w:rPr>
            <w:t>CORRECTOR:</w:t>
          </w:r>
        </w:p>
      </w:tc>
      <w:tc>
        <w:tcPr>
          <w:tcW w:w="175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9B781E">
          <w:pPr>
            <w:spacing w:before="40" w:after="40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Hoja 1 de:_________</w:t>
          </w:r>
        </w:p>
      </w:tc>
    </w:tr>
    <w:tr w:rsidR="003F1C03">
      <w:trPr>
        <w:cantSplit/>
        <w:trHeight w:val="1248"/>
      </w:trPr>
      <w:tc>
        <w:tcPr>
          <w:tcW w:w="10260" w:type="dxa"/>
          <w:gridSpan w:val="20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C03" w:rsidRPr="00B541E1" w:rsidRDefault="003F1C03" w:rsidP="00200F9C">
          <w:pPr>
            <w:jc w:val="both"/>
            <w:rPr>
              <w:rFonts w:ascii="Calibri" w:hAnsi="Calibri"/>
              <w:sz w:val="18"/>
              <w:szCs w:val="18"/>
            </w:rPr>
          </w:pPr>
          <w:r w:rsidRPr="00B541E1">
            <w:rPr>
              <w:rFonts w:ascii="Calibri" w:hAnsi="Calibri"/>
              <w:b/>
              <w:sz w:val="18"/>
            </w:rPr>
            <w:t xml:space="preserve">Lea por favor, todo antes de comenzar. </w:t>
          </w:r>
          <w:r w:rsidRPr="00155173">
            <w:rPr>
              <w:rFonts w:ascii="Calibri" w:hAnsi="Calibri"/>
              <w:b/>
              <w:sz w:val="18"/>
            </w:rPr>
            <w:t xml:space="preserve">Resuelva los </w:t>
          </w:r>
          <w:r>
            <w:rPr>
              <w:rFonts w:ascii="Calibri" w:hAnsi="Calibri"/>
              <w:b/>
              <w:sz w:val="18"/>
            </w:rPr>
            <w:t>2</w:t>
          </w:r>
          <w:r w:rsidRPr="00155173">
            <w:rPr>
              <w:rFonts w:ascii="Calibri" w:hAnsi="Calibri"/>
              <w:b/>
              <w:sz w:val="18"/>
            </w:rPr>
            <w:t xml:space="preserve"> problemas en otras hojas </w:t>
          </w:r>
          <w:r w:rsidRPr="006F3768">
            <w:rPr>
              <w:rFonts w:ascii="Calibri" w:hAnsi="Calibri"/>
              <w:b/>
              <w:sz w:val="18"/>
              <w:u w:val="single"/>
            </w:rPr>
            <w:t>que debe entregar</w:t>
          </w:r>
          <w:r w:rsidRPr="00155173">
            <w:rPr>
              <w:rFonts w:ascii="Calibri" w:hAnsi="Calibri"/>
              <w:b/>
              <w:sz w:val="18"/>
            </w:rPr>
            <w:t xml:space="preserve">. </w:t>
          </w:r>
          <w:r>
            <w:rPr>
              <w:rFonts w:ascii="Calibri" w:hAnsi="Calibri"/>
              <w:b/>
              <w:sz w:val="18"/>
            </w:rPr>
            <w:t>L</w:t>
          </w:r>
          <w:r w:rsidR="00BC2B1B">
            <w:rPr>
              <w:rFonts w:ascii="Calibri" w:hAnsi="Calibri"/>
              <w:b/>
              <w:sz w:val="18"/>
            </w:rPr>
            <w:t>o</w:t>
          </w:r>
          <w:r>
            <w:rPr>
              <w:rFonts w:ascii="Calibri" w:hAnsi="Calibri"/>
              <w:b/>
              <w:sz w:val="18"/>
            </w:rPr>
            <w:t>s</w:t>
          </w:r>
          <w:r w:rsidRPr="00155173">
            <w:rPr>
              <w:rFonts w:ascii="Calibri" w:hAnsi="Calibri"/>
              <w:b/>
              <w:sz w:val="18"/>
            </w:rPr>
            <w:t xml:space="preserve"> </w:t>
          </w:r>
          <w:r>
            <w:rPr>
              <w:rFonts w:ascii="Calibri" w:hAnsi="Calibri"/>
              <w:b/>
              <w:sz w:val="18"/>
            </w:rPr>
            <w:t>6</w:t>
          </w:r>
          <w:r w:rsidRPr="00155173">
            <w:rPr>
              <w:rFonts w:ascii="Calibri" w:hAnsi="Calibri"/>
              <w:b/>
              <w:sz w:val="18"/>
            </w:rPr>
            <w:t xml:space="preserve"> </w:t>
          </w:r>
          <w:r w:rsidR="00BC2B1B">
            <w:rPr>
              <w:rFonts w:ascii="Calibri" w:hAnsi="Calibri"/>
              <w:b/>
              <w:sz w:val="18"/>
            </w:rPr>
            <w:t>ejercicios</w:t>
          </w:r>
          <w:r>
            <w:rPr>
              <w:rFonts w:ascii="Calibri" w:hAnsi="Calibri"/>
              <w:b/>
              <w:sz w:val="18"/>
            </w:rPr>
            <w:t xml:space="preserve"> TIENEN SOLO UNA RESPUESTA CORRECTA, </w:t>
          </w:r>
          <w:r w:rsidRPr="00155173">
            <w:rPr>
              <w:rFonts w:ascii="Calibri" w:hAnsi="Calibri"/>
              <w:b/>
              <w:sz w:val="18"/>
            </w:rPr>
            <w:t xml:space="preserve">indicar la opción elegida con sólo una </w:t>
          </w:r>
          <w:r>
            <w:rPr>
              <w:rFonts w:ascii="Calibri" w:hAnsi="Calibri"/>
              <w:b/>
              <w:sz w:val="18"/>
            </w:rPr>
            <w:t>CRUZ</w:t>
          </w:r>
          <w:r w:rsidRPr="00155173">
            <w:rPr>
              <w:rFonts w:ascii="Calibri" w:hAnsi="Calibri"/>
              <w:b/>
              <w:sz w:val="18"/>
            </w:rPr>
            <w:t xml:space="preserve"> en tinta azul o negra en los casilleros de la grilla adjunta a cada </w:t>
          </w:r>
          <w:r w:rsidR="00BC2B1B">
            <w:rPr>
              <w:rFonts w:ascii="Calibri" w:hAnsi="Calibri"/>
              <w:b/>
              <w:sz w:val="18"/>
            </w:rPr>
            <w:t>ejercicio</w:t>
          </w:r>
          <w:r w:rsidRPr="00155173">
            <w:rPr>
              <w:rFonts w:ascii="Calibri" w:hAnsi="Calibri"/>
              <w:b/>
              <w:sz w:val="18"/>
            </w:rPr>
            <w:t xml:space="preserve">. </w:t>
          </w:r>
          <w:r>
            <w:rPr>
              <w:rFonts w:ascii="Calibri" w:hAnsi="Calibri"/>
              <w:b/>
              <w:sz w:val="18"/>
            </w:rPr>
            <w:t xml:space="preserve">NO SE ACEPTAN DESAROLLOS O RESPUESTAS EN LAPIZ. </w:t>
          </w:r>
          <w:r w:rsidRPr="00155173">
            <w:rPr>
              <w:rFonts w:ascii="Calibri" w:hAnsi="Calibri"/>
              <w:b/>
              <w:sz w:val="18"/>
            </w:rPr>
            <w:t xml:space="preserve">En los casos que sea necesario utilice </w:t>
          </w:r>
          <w:r w:rsidR="00200F9C">
            <w:rPr>
              <w:rFonts w:ascii="Calibri" w:hAnsi="Calibri"/>
              <w:b/>
              <w:sz w:val="18"/>
            </w:rPr>
            <w:t xml:space="preserve">el valor </w:t>
          </w:r>
          <w:r w:rsidR="0087757B">
            <w:rPr>
              <w:b/>
              <w:sz w:val="18"/>
            </w:rPr>
            <w:t>|</w:t>
          </w:r>
          <w:r w:rsidRPr="006F3768">
            <w:rPr>
              <w:rFonts w:ascii="Calibri" w:hAnsi="Calibri"/>
              <w:b/>
              <w:sz w:val="18"/>
            </w:rPr>
            <w:t>g</w:t>
          </w:r>
          <w:r w:rsidR="0087757B">
            <w:rPr>
              <w:b/>
              <w:sz w:val="18"/>
            </w:rPr>
            <w:t>|</w:t>
          </w:r>
          <w:r w:rsidRPr="00155173">
            <w:rPr>
              <w:rFonts w:ascii="Calibri" w:hAnsi="Calibri"/>
              <w:b/>
              <w:sz w:val="18"/>
            </w:rPr>
            <w:t xml:space="preserve"> =10 m/s</w:t>
          </w:r>
          <w:r>
            <w:rPr>
              <w:rFonts w:ascii="Calibri" w:hAnsi="Calibri"/>
              <w:b/>
              <w:sz w:val="18"/>
            </w:rPr>
            <w:t>²</w:t>
          </w:r>
          <w:r w:rsidR="00200F9C">
            <w:rPr>
              <w:rFonts w:ascii="Calibri" w:hAnsi="Calibri"/>
              <w:b/>
              <w:sz w:val="18"/>
            </w:rPr>
            <w:t xml:space="preserve"> para la aceleración gravitatoria y P</w:t>
          </w:r>
          <w:r w:rsidR="00200F9C" w:rsidRPr="0030343C">
            <w:rPr>
              <w:rFonts w:ascii="Calibri" w:hAnsi="Calibri"/>
              <w:b/>
              <w:sz w:val="18"/>
              <w:vertAlign w:val="subscript"/>
            </w:rPr>
            <w:t>atm</w:t>
          </w:r>
          <w:r w:rsidR="00200F9C">
            <w:rPr>
              <w:rFonts w:ascii="Calibri" w:hAnsi="Calibri"/>
              <w:b/>
              <w:sz w:val="18"/>
            </w:rPr>
            <w:t xml:space="preserve"> = 100000 Pa = </w:t>
          </w:r>
          <w:smartTag w:uri="urn:schemas-microsoft-com:office:smarttags" w:element="metricconverter">
            <w:smartTagPr>
              <w:attr w:name="ProductID" w:val="760 mm"/>
            </w:smartTagPr>
            <w:r w:rsidR="00200F9C">
              <w:rPr>
                <w:rFonts w:ascii="Calibri" w:hAnsi="Calibri"/>
                <w:b/>
                <w:sz w:val="18"/>
              </w:rPr>
              <w:t>760 mm</w:t>
            </w:r>
          </w:smartTag>
          <w:r w:rsidR="00200F9C">
            <w:rPr>
              <w:rFonts w:ascii="Calibri" w:hAnsi="Calibri"/>
              <w:b/>
              <w:sz w:val="18"/>
            </w:rPr>
            <w:t xml:space="preserve"> de Hg</w:t>
          </w:r>
          <w:r w:rsidRPr="00155173">
            <w:rPr>
              <w:rFonts w:ascii="Calibri" w:hAnsi="Calibri"/>
              <w:b/>
              <w:sz w:val="18"/>
            </w:rPr>
            <w:t>. Si encuentra algún tipo de ambigüedad en los enunciados aclare en las hojas cuál fue la interpretación qu</w:t>
          </w:r>
          <w:r>
            <w:rPr>
              <w:rFonts w:ascii="Calibri" w:hAnsi="Calibri"/>
              <w:b/>
              <w:sz w:val="18"/>
            </w:rPr>
            <w:t>e</w:t>
          </w:r>
          <w:r w:rsidRPr="00155173">
            <w:rPr>
              <w:rFonts w:ascii="Calibri" w:hAnsi="Calibri"/>
              <w:b/>
              <w:sz w:val="18"/>
            </w:rPr>
            <w:t xml:space="preserve"> adoptó.</w:t>
          </w:r>
          <w:r>
            <w:rPr>
              <w:rFonts w:ascii="Calibri" w:hAnsi="Calibri"/>
              <w:b/>
              <w:sz w:val="18"/>
            </w:rPr>
            <w:t xml:space="preserve"> Algunos resultados pueden estar aproximados. Dispone de 2 horas.</w:t>
          </w:r>
          <w:r w:rsidR="00855AE8">
            <w:rPr>
              <w:rFonts w:ascii="Calibri" w:hAnsi="Calibri"/>
              <w:b/>
              <w:sz w:val="18"/>
            </w:rPr>
            <w:t xml:space="preserve">                              </w:t>
          </w:r>
          <w:r w:rsidR="00BC2B1B" w:rsidRPr="00DD48AC">
            <w:rPr>
              <w:rFonts w:ascii="Calibri" w:hAnsi="Calibri"/>
              <w:b/>
              <w:sz w:val="18"/>
            </w:rPr>
            <w:t xml:space="preserve">Autores: Sergio Aricó – </w:t>
          </w:r>
          <w:r w:rsidR="00D1360B">
            <w:rPr>
              <w:rFonts w:ascii="Calibri" w:hAnsi="Calibri"/>
              <w:b/>
              <w:sz w:val="18"/>
            </w:rPr>
            <w:t>A</w:t>
          </w:r>
          <w:r w:rsidR="00992439">
            <w:rPr>
              <w:rFonts w:ascii="Calibri" w:hAnsi="Calibri"/>
              <w:b/>
              <w:sz w:val="18"/>
            </w:rPr>
            <w:t>drián Silva</w:t>
          </w:r>
        </w:p>
      </w:tc>
    </w:tr>
  </w:tbl>
  <w:p w:rsidR="003F1C03" w:rsidRPr="007A6F5A" w:rsidRDefault="003F1C03" w:rsidP="001B4875">
    <w:pPr>
      <w:pStyle w:val="Encabezado"/>
      <w:rPr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04C764FC"/>
    <w:multiLevelType w:val="hybridMultilevel"/>
    <w:tmpl w:val="A5B6A95A"/>
    <w:lvl w:ilvl="0" w:tplc="0C0A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D1F06CE"/>
    <w:multiLevelType w:val="hybridMultilevel"/>
    <w:tmpl w:val="E190F23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A1507"/>
    <w:multiLevelType w:val="hybridMultilevel"/>
    <w:tmpl w:val="5CF6B59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8FD569C"/>
    <w:multiLevelType w:val="hybridMultilevel"/>
    <w:tmpl w:val="755CBE4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DE6AF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A2F92"/>
    <w:multiLevelType w:val="hybridMultilevel"/>
    <w:tmpl w:val="4C6C45BE"/>
    <w:lvl w:ilvl="0" w:tplc="28F0EF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E6AF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1E58C2"/>
    <w:multiLevelType w:val="hybridMultilevel"/>
    <w:tmpl w:val="4F8C015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AE0595"/>
    <w:multiLevelType w:val="hybridMultilevel"/>
    <w:tmpl w:val="7DB28E2E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E1474FB"/>
    <w:multiLevelType w:val="hybridMultilevel"/>
    <w:tmpl w:val="38C8DC10"/>
    <w:lvl w:ilvl="0" w:tplc="7C0EC0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A119A8"/>
    <w:multiLevelType w:val="hybridMultilevel"/>
    <w:tmpl w:val="03DE9D1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4B792C"/>
    <w:multiLevelType w:val="hybridMultilevel"/>
    <w:tmpl w:val="F8ECFAEC"/>
    <w:lvl w:ilvl="0" w:tplc="F000C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1224D2"/>
    <w:multiLevelType w:val="hybridMultilevel"/>
    <w:tmpl w:val="7FC6633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D1250B"/>
    <w:multiLevelType w:val="hybridMultilevel"/>
    <w:tmpl w:val="4AFAA9B8"/>
    <w:lvl w:ilvl="0" w:tplc="9B163A18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baseline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317CD7"/>
    <w:multiLevelType w:val="hybridMultilevel"/>
    <w:tmpl w:val="BEF6911A"/>
    <w:lvl w:ilvl="0" w:tplc="1D6C3E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A07EAE"/>
    <w:multiLevelType w:val="hybridMultilevel"/>
    <w:tmpl w:val="4ABC7BA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F0EF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92688"/>
    <w:multiLevelType w:val="hybridMultilevel"/>
    <w:tmpl w:val="98462B02"/>
    <w:lvl w:ilvl="0" w:tplc="23C256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504E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776A16"/>
    <w:multiLevelType w:val="hybridMultilevel"/>
    <w:tmpl w:val="03DE9D1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486C6D"/>
    <w:multiLevelType w:val="hybridMultilevel"/>
    <w:tmpl w:val="EE0A9580"/>
    <w:lvl w:ilvl="0" w:tplc="B268C8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A0141"/>
    <w:multiLevelType w:val="hybridMultilevel"/>
    <w:tmpl w:val="AC98B8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A61621"/>
    <w:multiLevelType w:val="hybridMultilevel"/>
    <w:tmpl w:val="40068D2E"/>
    <w:lvl w:ilvl="0" w:tplc="3E42BE62">
      <w:numFmt w:val="bullet"/>
      <w:lvlText w:val="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1201A5C"/>
    <w:multiLevelType w:val="hybridMultilevel"/>
    <w:tmpl w:val="5F20BD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D831D6"/>
    <w:multiLevelType w:val="hybridMultilevel"/>
    <w:tmpl w:val="BEF6911A"/>
    <w:lvl w:ilvl="0" w:tplc="1D6C3E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1E6DDF"/>
    <w:multiLevelType w:val="multilevel"/>
    <w:tmpl w:val="04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4DD1814"/>
    <w:multiLevelType w:val="hybridMultilevel"/>
    <w:tmpl w:val="72C6B4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C21EC"/>
    <w:multiLevelType w:val="hybridMultilevel"/>
    <w:tmpl w:val="3DE86E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B06785"/>
    <w:multiLevelType w:val="hybridMultilevel"/>
    <w:tmpl w:val="33640040"/>
    <w:lvl w:ilvl="0" w:tplc="0C0A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24"/>
  </w:num>
  <w:num w:numId="5">
    <w:abstractNumId w:val="19"/>
  </w:num>
  <w:num w:numId="6">
    <w:abstractNumId w:val="12"/>
  </w:num>
  <w:num w:numId="7">
    <w:abstractNumId w:val="11"/>
  </w:num>
  <w:num w:numId="8">
    <w:abstractNumId w:val="16"/>
  </w:num>
  <w:num w:numId="9">
    <w:abstractNumId w:val="6"/>
  </w:num>
  <w:num w:numId="10">
    <w:abstractNumId w:val="9"/>
  </w:num>
  <w:num w:numId="11">
    <w:abstractNumId w:val="10"/>
  </w:num>
  <w:num w:numId="12">
    <w:abstractNumId w:val="15"/>
  </w:num>
  <w:num w:numId="13">
    <w:abstractNumId w:val="8"/>
  </w:num>
  <w:num w:numId="14">
    <w:abstractNumId w:val="22"/>
  </w:num>
  <w:num w:numId="15">
    <w:abstractNumId w:val="23"/>
  </w:num>
  <w:num w:numId="16">
    <w:abstractNumId w:val="21"/>
  </w:num>
  <w:num w:numId="17">
    <w:abstractNumId w:val="0"/>
  </w:num>
  <w:num w:numId="18">
    <w:abstractNumId w:val="14"/>
  </w:num>
  <w:num w:numId="19">
    <w:abstractNumId w:val="18"/>
  </w:num>
  <w:num w:numId="20">
    <w:abstractNumId w:val="25"/>
  </w:num>
  <w:num w:numId="21">
    <w:abstractNumId w:val="4"/>
  </w:num>
  <w:num w:numId="22">
    <w:abstractNumId w:val="17"/>
  </w:num>
  <w:num w:numId="23">
    <w:abstractNumId w:val="2"/>
  </w:num>
  <w:num w:numId="24">
    <w:abstractNumId w:val="13"/>
  </w:num>
  <w:num w:numId="25">
    <w:abstractNumId w:val="5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stylePaneFormatFilter w:val="3F01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53282"/>
  </w:hdrShapeDefaults>
  <w:footnotePr>
    <w:footnote w:id="0"/>
    <w:footnote w:id="1"/>
  </w:footnotePr>
  <w:endnotePr>
    <w:endnote w:id="0"/>
    <w:endnote w:id="1"/>
  </w:endnotePr>
  <w:compat/>
  <w:rsids>
    <w:rsidRoot w:val="00E72828"/>
    <w:rsid w:val="000001AE"/>
    <w:rsid w:val="00000AD3"/>
    <w:rsid w:val="00007583"/>
    <w:rsid w:val="00013975"/>
    <w:rsid w:val="00014DAF"/>
    <w:rsid w:val="00024563"/>
    <w:rsid w:val="00026C92"/>
    <w:rsid w:val="00030677"/>
    <w:rsid w:val="00033C21"/>
    <w:rsid w:val="000357D5"/>
    <w:rsid w:val="000361F8"/>
    <w:rsid w:val="00041333"/>
    <w:rsid w:val="0005406D"/>
    <w:rsid w:val="00055713"/>
    <w:rsid w:val="000557BC"/>
    <w:rsid w:val="0005631D"/>
    <w:rsid w:val="00056502"/>
    <w:rsid w:val="000568CC"/>
    <w:rsid w:val="0006143A"/>
    <w:rsid w:val="00062012"/>
    <w:rsid w:val="00063A7B"/>
    <w:rsid w:val="000678CB"/>
    <w:rsid w:val="00071B13"/>
    <w:rsid w:val="00075BF9"/>
    <w:rsid w:val="00077171"/>
    <w:rsid w:val="00081B2D"/>
    <w:rsid w:val="00082CFE"/>
    <w:rsid w:val="00085223"/>
    <w:rsid w:val="00085B99"/>
    <w:rsid w:val="000864C0"/>
    <w:rsid w:val="00087067"/>
    <w:rsid w:val="00087613"/>
    <w:rsid w:val="000901FB"/>
    <w:rsid w:val="0009236B"/>
    <w:rsid w:val="00092970"/>
    <w:rsid w:val="00092BD3"/>
    <w:rsid w:val="00092F4A"/>
    <w:rsid w:val="000967BF"/>
    <w:rsid w:val="00096926"/>
    <w:rsid w:val="000A06C2"/>
    <w:rsid w:val="000A1756"/>
    <w:rsid w:val="000A32DE"/>
    <w:rsid w:val="000A3627"/>
    <w:rsid w:val="000B07F8"/>
    <w:rsid w:val="000B108E"/>
    <w:rsid w:val="000B5A73"/>
    <w:rsid w:val="000B7965"/>
    <w:rsid w:val="000C1859"/>
    <w:rsid w:val="000C18E0"/>
    <w:rsid w:val="000C313C"/>
    <w:rsid w:val="000C338A"/>
    <w:rsid w:val="000C4092"/>
    <w:rsid w:val="000C7800"/>
    <w:rsid w:val="000C7A15"/>
    <w:rsid w:val="000D0EE5"/>
    <w:rsid w:val="000D7D29"/>
    <w:rsid w:val="000E4E63"/>
    <w:rsid w:val="000E5A0C"/>
    <w:rsid w:val="000E7D01"/>
    <w:rsid w:val="000F0FE9"/>
    <w:rsid w:val="000F1025"/>
    <w:rsid w:val="000F12D6"/>
    <w:rsid w:val="000F566B"/>
    <w:rsid w:val="00106BCF"/>
    <w:rsid w:val="001075CF"/>
    <w:rsid w:val="001119C0"/>
    <w:rsid w:val="001134FC"/>
    <w:rsid w:val="00120F0E"/>
    <w:rsid w:val="00124BB0"/>
    <w:rsid w:val="001307A8"/>
    <w:rsid w:val="001316DA"/>
    <w:rsid w:val="00132547"/>
    <w:rsid w:val="00134FEB"/>
    <w:rsid w:val="00140484"/>
    <w:rsid w:val="0014160D"/>
    <w:rsid w:val="00141A69"/>
    <w:rsid w:val="00141CD3"/>
    <w:rsid w:val="00142CB7"/>
    <w:rsid w:val="001470F7"/>
    <w:rsid w:val="0015730B"/>
    <w:rsid w:val="00161B69"/>
    <w:rsid w:val="00164F06"/>
    <w:rsid w:val="00167351"/>
    <w:rsid w:val="00170FAF"/>
    <w:rsid w:val="00172C8B"/>
    <w:rsid w:val="00175071"/>
    <w:rsid w:val="00175DC8"/>
    <w:rsid w:val="0018115E"/>
    <w:rsid w:val="001821C4"/>
    <w:rsid w:val="00185F7F"/>
    <w:rsid w:val="00190310"/>
    <w:rsid w:val="00194777"/>
    <w:rsid w:val="00196C58"/>
    <w:rsid w:val="001A0136"/>
    <w:rsid w:val="001A59BB"/>
    <w:rsid w:val="001A5AA1"/>
    <w:rsid w:val="001A6B39"/>
    <w:rsid w:val="001B08CD"/>
    <w:rsid w:val="001B4875"/>
    <w:rsid w:val="001B4975"/>
    <w:rsid w:val="001B5ADC"/>
    <w:rsid w:val="001B6DF8"/>
    <w:rsid w:val="001C3061"/>
    <w:rsid w:val="001C3A99"/>
    <w:rsid w:val="001C6C4C"/>
    <w:rsid w:val="001C7C84"/>
    <w:rsid w:val="001D0EC1"/>
    <w:rsid w:val="001E7267"/>
    <w:rsid w:val="00200F9C"/>
    <w:rsid w:val="00202C45"/>
    <w:rsid w:val="00207C18"/>
    <w:rsid w:val="00210E7C"/>
    <w:rsid w:val="00211712"/>
    <w:rsid w:val="00211AFB"/>
    <w:rsid w:val="00213D26"/>
    <w:rsid w:val="00213D4E"/>
    <w:rsid w:val="00217971"/>
    <w:rsid w:val="00220820"/>
    <w:rsid w:val="00222668"/>
    <w:rsid w:val="00224D38"/>
    <w:rsid w:val="00236E49"/>
    <w:rsid w:val="0024013C"/>
    <w:rsid w:val="00240696"/>
    <w:rsid w:val="00244C0A"/>
    <w:rsid w:val="002455CD"/>
    <w:rsid w:val="002461D6"/>
    <w:rsid w:val="0024622F"/>
    <w:rsid w:val="00251A70"/>
    <w:rsid w:val="00252CB3"/>
    <w:rsid w:val="00253D11"/>
    <w:rsid w:val="00253F4A"/>
    <w:rsid w:val="00254263"/>
    <w:rsid w:val="00256ACE"/>
    <w:rsid w:val="00256E98"/>
    <w:rsid w:val="00261D49"/>
    <w:rsid w:val="00264736"/>
    <w:rsid w:val="00267CC1"/>
    <w:rsid w:val="002704DB"/>
    <w:rsid w:val="00271263"/>
    <w:rsid w:val="00280777"/>
    <w:rsid w:val="00281AE0"/>
    <w:rsid w:val="00283745"/>
    <w:rsid w:val="00283D92"/>
    <w:rsid w:val="00285742"/>
    <w:rsid w:val="002908AD"/>
    <w:rsid w:val="00297366"/>
    <w:rsid w:val="00297812"/>
    <w:rsid w:val="002A3B84"/>
    <w:rsid w:val="002B0F35"/>
    <w:rsid w:val="002D0899"/>
    <w:rsid w:val="002D0B8E"/>
    <w:rsid w:val="002E389C"/>
    <w:rsid w:val="002E52C8"/>
    <w:rsid w:val="002E766B"/>
    <w:rsid w:val="002F276F"/>
    <w:rsid w:val="003004FD"/>
    <w:rsid w:val="003023AD"/>
    <w:rsid w:val="003042A3"/>
    <w:rsid w:val="00311361"/>
    <w:rsid w:val="00311824"/>
    <w:rsid w:val="00314494"/>
    <w:rsid w:val="003144EC"/>
    <w:rsid w:val="00316F93"/>
    <w:rsid w:val="00317EC2"/>
    <w:rsid w:val="003219C5"/>
    <w:rsid w:val="003306E1"/>
    <w:rsid w:val="00334D91"/>
    <w:rsid w:val="0033506E"/>
    <w:rsid w:val="0033708A"/>
    <w:rsid w:val="00340832"/>
    <w:rsid w:val="003411FB"/>
    <w:rsid w:val="00342550"/>
    <w:rsid w:val="00344089"/>
    <w:rsid w:val="003501A5"/>
    <w:rsid w:val="003508B4"/>
    <w:rsid w:val="0035567E"/>
    <w:rsid w:val="0035781F"/>
    <w:rsid w:val="003604A7"/>
    <w:rsid w:val="00360828"/>
    <w:rsid w:val="003626B0"/>
    <w:rsid w:val="00374504"/>
    <w:rsid w:val="00381AD9"/>
    <w:rsid w:val="00381C04"/>
    <w:rsid w:val="00384B5A"/>
    <w:rsid w:val="0038587B"/>
    <w:rsid w:val="00385979"/>
    <w:rsid w:val="003863DA"/>
    <w:rsid w:val="003865A3"/>
    <w:rsid w:val="00386FD2"/>
    <w:rsid w:val="00387C22"/>
    <w:rsid w:val="00390751"/>
    <w:rsid w:val="00390ADA"/>
    <w:rsid w:val="00391131"/>
    <w:rsid w:val="0039338A"/>
    <w:rsid w:val="003940D9"/>
    <w:rsid w:val="003973C1"/>
    <w:rsid w:val="00397FFE"/>
    <w:rsid w:val="003A19AF"/>
    <w:rsid w:val="003A1E17"/>
    <w:rsid w:val="003A2FB1"/>
    <w:rsid w:val="003A34C8"/>
    <w:rsid w:val="003B165E"/>
    <w:rsid w:val="003B4001"/>
    <w:rsid w:val="003B447B"/>
    <w:rsid w:val="003B4B2B"/>
    <w:rsid w:val="003B5676"/>
    <w:rsid w:val="003C0A0C"/>
    <w:rsid w:val="003C2409"/>
    <w:rsid w:val="003C76C8"/>
    <w:rsid w:val="003D1AA6"/>
    <w:rsid w:val="003D2B22"/>
    <w:rsid w:val="003D39D2"/>
    <w:rsid w:val="003D47B9"/>
    <w:rsid w:val="003D47F7"/>
    <w:rsid w:val="003D6691"/>
    <w:rsid w:val="003E0BF0"/>
    <w:rsid w:val="003E1394"/>
    <w:rsid w:val="003E1E23"/>
    <w:rsid w:val="003E1FCE"/>
    <w:rsid w:val="003E608D"/>
    <w:rsid w:val="003E69E8"/>
    <w:rsid w:val="003F1C03"/>
    <w:rsid w:val="003F701B"/>
    <w:rsid w:val="004014F4"/>
    <w:rsid w:val="004047AC"/>
    <w:rsid w:val="004052CA"/>
    <w:rsid w:val="00407903"/>
    <w:rsid w:val="00412402"/>
    <w:rsid w:val="00412BB8"/>
    <w:rsid w:val="0041565A"/>
    <w:rsid w:val="00416AB0"/>
    <w:rsid w:val="004171B8"/>
    <w:rsid w:val="00417D76"/>
    <w:rsid w:val="00420C48"/>
    <w:rsid w:val="00421CA1"/>
    <w:rsid w:val="00426F5F"/>
    <w:rsid w:val="00432861"/>
    <w:rsid w:val="00436D8D"/>
    <w:rsid w:val="00441B87"/>
    <w:rsid w:val="00443398"/>
    <w:rsid w:val="00451D27"/>
    <w:rsid w:val="004542DC"/>
    <w:rsid w:val="0045573C"/>
    <w:rsid w:val="00460C09"/>
    <w:rsid w:val="00462CAE"/>
    <w:rsid w:val="00463A76"/>
    <w:rsid w:val="00474222"/>
    <w:rsid w:val="00474E86"/>
    <w:rsid w:val="00474FEC"/>
    <w:rsid w:val="0047708D"/>
    <w:rsid w:val="0048046A"/>
    <w:rsid w:val="004806F3"/>
    <w:rsid w:val="004818C5"/>
    <w:rsid w:val="00491468"/>
    <w:rsid w:val="004925C1"/>
    <w:rsid w:val="004961FD"/>
    <w:rsid w:val="004973FF"/>
    <w:rsid w:val="004A0997"/>
    <w:rsid w:val="004A2192"/>
    <w:rsid w:val="004A219C"/>
    <w:rsid w:val="004A22AE"/>
    <w:rsid w:val="004A3DF2"/>
    <w:rsid w:val="004A6D07"/>
    <w:rsid w:val="004B766E"/>
    <w:rsid w:val="004B7E24"/>
    <w:rsid w:val="004C534E"/>
    <w:rsid w:val="004C5AEF"/>
    <w:rsid w:val="004D2097"/>
    <w:rsid w:val="004D4512"/>
    <w:rsid w:val="004D4965"/>
    <w:rsid w:val="004E3DBE"/>
    <w:rsid w:val="004E3EBF"/>
    <w:rsid w:val="004E4544"/>
    <w:rsid w:val="004F575C"/>
    <w:rsid w:val="004F797B"/>
    <w:rsid w:val="0050054F"/>
    <w:rsid w:val="005028ED"/>
    <w:rsid w:val="00505C2F"/>
    <w:rsid w:val="00507589"/>
    <w:rsid w:val="00511924"/>
    <w:rsid w:val="00513E15"/>
    <w:rsid w:val="00515F09"/>
    <w:rsid w:val="00516C97"/>
    <w:rsid w:val="00521ABF"/>
    <w:rsid w:val="005242A9"/>
    <w:rsid w:val="00531E1A"/>
    <w:rsid w:val="005324D3"/>
    <w:rsid w:val="00534CCE"/>
    <w:rsid w:val="00536F9F"/>
    <w:rsid w:val="0054203D"/>
    <w:rsid w:val="00543158"/>
    <w:rsid w:val="005453D9"/>
    <w:rsid w:val="00554446"/>
    <w:rsid w:val="005625A7"/>
    <w:rsid w:val="005654A1"/>
    <w:rsid w:val="00566937"/>
    <w:rsid w:val="00567307"/>
    <w:rsid w:val="005706C1"/>
    <w:rsid w:val="00573BFF"/>
    <w:rsid w:val="00573F13"/>
    <w:rsid w:val="005743AE"/>
    <w:rsid w:val="0057511C"/>
    <w:rsid w:val="005773BD"/>
    <w:rsid w:val="00580A26"/>
    <w:rsid w:val="00583F29"/>
    <w:rsid w:val="00584C4A"/>
    <w:rsid w:val="0058709A"/>
    <w:rsid w:val="00591E80"/>
    <w:rsid w:val="00592E42"/>
    <w:rsid w:val="00593167"/>
    <w:rsid w:val="00593421"/>
    <w:rsid w:val="005956B2"/>
    <w:rsid w:val="00595815"/>
    <w:rsid w:val="00595986"/>
    <w:rsid w:val="005A101E"/>
    <w:rsid w:val="005A22BC"/>
    <w:rsid w:val="005A42D4"/>
    <w:rsid w:val="005A77CD"/>
    <w:rsid w:val="005B46D9"/>
    <w:rsid w:val="005B7083"/>
    <w:rsid w:val="005C1EC0"/>
    <w:rsid w:val="005C3CAE"/>
    <w:rsid w:val="005C7981"/>
    <w:rsid w:val="005C7ACF"/>
    <w:rsid w:val="005C7DB7"/>
    <w:rsid w:val="005C7E5B"/>
    <w:rsid w:val="005D2B39"/>
    <w:rsid w:val="005D314D"/>
    <w:rsid w:val="005D4CEB"/>
    <w:rsid w:val="005E0587"/>
    <w:rsid w:val="005E134F"/>
    <w:rsid w:val="005E29FD"/>
    <w:rsid w:val="005F3FBE"/>
    <w:rsid w:val="005F584D"/>
    <w:rsid w:val="00602293"/>
    <w:rsid w:val="0060410B"/>
    <w:rsid w:val="00604176"/>
    <w:rsid w:val="00604278"/>
    <w:rsid w:val="00604D68"/>
    <w:rsid w:val="00606D4F"/>
    <w:rsid w:val="006106EE"/>
    <w:rsid w:val="00611FEA"/>
    <w:rsid w:val="00612739"/>
    <w:rsid w:val="00612B9C"/>
    <w:rsid w:val="00614397"/>
    <w:rsid w:val="00615927"/>
    <w:rsid w:val="00623383"/>
    <w:rsid w:val="0062520C"/>
    <w:rsid w:val="00625ED0"/>
    <w:rsid w:val="006333B7"/>
    <w:rsid w:val="0063571B"/>
    <w:rsid w:val="0063592A"/>
    <w:rsid w:val="00636639"/>
    <w:rsid w:val="00640738"/>
    <w:rsid w:val="00643119"/>
    <w:rsid w:val="0064388F"/>
    <w:rsid w:val="006457CE"/>
    <w:rsid w:val="00645C1A"/>
    <w:rsid w:val="006463C2"/>
    <w:rsid w:val="006466CC"/>
    <w:rsid w:val="00650EC0"/>
    <w:rsid w:val="00652E75"/>
    <w:rsid w:val="00652E95"/>
    <w:rsid w:val="00653432"/>
    <w:rsid w:val="00656353"/>
    <w:rsid w:val="00664F51"/>
    <w:rsid w:val="006679B4"/>
    <w:rsid w:val="00673957"/>
    <w:rsid w:val="00673DEE"/>
    <w:rsid w:val="006745F0"/>
    <w:rsid w:val="006812F1"/>
    <w:rsid w:val="00683F67"/>
    <w:rsid w:val="00685735"/>
    <w:rsid w:val="00693631"/>
    <w:rsid w:val="006950CD"/>
    <w:rsid w:val="0069754D"/>
    <w:rsid w:val="006A2413"/>
    <w:rsid w:val="006A41C5"/>
    <w:rsid w:val="006B12AF"/>
    <w:rsid w:val="006B6AB9"/>
    <w:rsid w:val="006C0307"/>
    <w:rsid w:val="006C059A"/>
    <w:rsid w:val="006C28E9"/>
    <w:rsid w:val="006C57D7"/>
    <w:rsid w:val="006C5CD2"/>
    <w:rsid w:val="006D043A"/>
    <w:rsid w:val="006D2F39"/>
    <w:rsid w:val="006D6651"/>
    <w:rsid w:val="006D794F"/>
    <w:rsid w:val="006E1371"/>
    <w:rsid w:val="006E547E"/>
    <w:rsid w:val="006F438C"/>
    <w:rsid w:val="006F5F51"/>
    <w:rsid w:val="006F654C"/>
    <w:rsid w:val="006F7672"/>
    <w:rsid w:val="007050FF"/>
    <w:rsid w:val="007061AE"/>
    <w:rsid w:val="0071187D"/>
    <w:rsid w:val="00714511"/>
    <w:rsid w:val="00714678"/>
    <w:rsid w:val="00714C3B"/>
    <w:rsid w:val="007155B8"/>
    <w:rsid w:val="007211ED"/>
    <w:rsid w:val="0072516F"/>
    <w:rsid w:val="00725FDC"/>
    <w:rsid w:val="00730900"/>
    <w:rsid w:val="0073101C"/>
    <w:rsid w:val="00733E86"/>
    <w:rsid w:val="0073692F"/>
    <w:rsid w:val="00741884"/>
    <w:rsid w:val="007418DA"/>
    <w:rsid w:val="00744E77"/>
    <w:rsid w:val="0075627B"/>
    <w:rsid w:val="007575E3"/>
    <w:rsid w:val="00761D37"/>
    <w:rsid w:val="00764600"/>
    <w:rsid w:val="00764BD2"/>
    <w:rsid w:val="007655FF"/>
    <w:rsid w:val="00770330"/>
    <w:rsid w:val="007757C1"/>
    <w:rsid w:val="00775958"/>
    <w:rsid w:val="00777D7F"/>
    <w:rsid w:val="00781A85"/>
    <w:rsid w:val="00785AE6"/>
    <w:rsid w:val="00791877"/>
    <w:rsid w:val="00793EAE"/>
    <w:rsid w:val="00794477"/>
    <w:rsid w:val="007953BC"/>
    <w:rsid w:val="00795753"/>
    <w:rsid w:val="007A20A4"/>
    <w:rsid w:val="007A6BE3"/>
    <w:rsid w:val="007A6F5A"/>
    <w:rsid w:val="007A7C92"/>
    <w:rsid w:val="007B1443"/>
    <w:rsid w:val="007B21C0"/>
    <w:rsid w:val="007B6BBD"/>
    <w:rsid w:val="007B6CCD"/>
    <w:rsid w:val="007C0164"/>
    <w:rsid w:val="007C737B"/>
    <w:rsid w:val="007D1227"/>
    <w:rsid w:val="007D1A59"/>
    <w:rsid w:val="007D3CE5"/>
    <w:rsid w:val="007D71CD"/>
    <w:rsid w:val="007E1DBC"/>
    <w:rsid w:val="007E1E13"/>
    <w:rsid w:val="007E3350"/>
    <w:rsid w:val="007E3F88"/>
    <w:rsid w:val="007F2CD8"/>
    <w:rsid w:val="007F6CFA"/>
    <w:rsid w:val="007F7E59"/>
    <w:rsid w:val="00801145"/>
    <w:rsid w:val="0080509D"/>
    <w:rsid w:val="00807135"/>
    <w:rsid w:val="00820792"/>
    <w:rsid w:val="00820B2D"/>
    <w:rsid w:val="00821074"/>
    <w:rsid w:val="00825D2C"/>
    <w:rsid w:val="0082665D"/>
    <w:rsid w:val="00826B70"/>
    <w:rsid w:val="0082796E"/>
    <w:rsid w:val="00831658"/>
    <w:rsid w:val="00831C5C"/>
    <w:rsid w:val="00834944"/>
    <w:rsid w:val="00835F79"/>
    <w:rsid w:val="00841E9C"/>
    <w:rsid w:val="00842F3D"/>
    <w:rsid w:val="00851ECD"/>
    <w:rsid w:val="00855AE8"/>
    <w:rsid w:val="00872FEC"/>
    <w:rsid w:val="00875F8E"/>
    <w:rsid w:val="008764EE"/>
    <w:rsid w:val="008769BA"/>
    <w:rsid w:val="0087746B"/>
    <w:rsid w:val="0087757B"/>
    <w:rsid w:val="00882323"/>
    <w:rsid w:val="00883285"/>
    <w:rsid w:val="00890AA4"/>
    <w:rsid w:val="008911A3"/>
    <w:rsid w:val="00893FA9"/>
    <w:rsid w:val="008950E3"/>
    <w:rsid w:val="008A18B4"/>
    <w:rsid w:val="008A2BC5"/>
    <w:rsid w:val="008A2F2D"/>
    <w:rsid w:val="008A34A5"/>
    <w:rsid w:val="008A73E3"/>
    <w:rsid w:val="008A7DEC"/>
    <w:rsid w:val="008B3173"/>
    <w:rsid w:val="008B3EDF"/>
    <w:rsid w:val="008B44FE"/>
    <w:rsid w:val="008B7FA9"/>
    <w:rsid w:val="008C497B"/>
    <w:rsid w:val="008C547A"/>
    <w:rsid w:val="008C57DF"/>
    <w:rsid w:val="008D01DB"/>
    <w:rsid w:val="008D0901"/>
    <w:rsid w:val="008D11A4"/>
    <w:rsid w:val="008D2633"/>
    <w:rsid w:val="008E3A30"/>
    <w:rsid w:val="008E46E4"/>
    <w:rsid w:val="008E6715"/>
    <w:rsid w:val="008E792B"/>
    <w:rsid w:val="008F1A25"/>
    <w:rsid w:val="008F2390"/>
    <w:rsid w:val="008F4B50"/>
    <w:rsid w:val="008F5A32"/>
    <w:rsid w:val="00902CEF"/>
    <w:rsid w:val="0091094C"/>
    <w:rsid w:val="00912CE8"/>
    <w:rsid w:val="00912D6B"/>
    <w:rsid w:val="009152F0"/>
    <w:rsid w:val="00916545"/>
    <w:rsid w:val="0091670B"/>
    <w:rsid w:val="00931F36"/>
    <w:rsid w:val="00936A77"/>
    <w:rsid w:val="009427BA"/>
    <w:rsid w:val="0094550E"/>
    <w:rsid w:val="00945667"/>
    <w:rsid w:val="00945DC8"/>
    <w:rsid w:val="009523B9"/>
    <w:rsid w:val="00952487"/>
    <w:rsid w:val="009528E3"/>
    <w:rsid w:val="00953532"/>
    <w:rsid w:val="00953545"/>
    <w:rsid w:val="00955F5C"/>
    <w:rsid w:val="00960A38"/>
    <w:rsid w:val="009623AC"/>
    <w:rsid w:val="00963CAA"/>
    <w:rsid w:val="00967A26"/>
    <w:rsid w:val="00967AA4"/>
    <w:rsid w:val="00967EEF"/>
    <w:rsid w:val="00970379"/>
    <w:rsid w:val="00984063"/>
    <w:rsid w:val="009865EA"/>
    <w:rsid w:val="00990B51"/>
    <w:rsid w:val="00991527"/>
    <w:rsid w:val="00992439"/>
    <w:rsid w:val="009969B9"/>
    <w:rsid w:val="00997C71"/>
    <w:rsid w:val="009A30F5"/>
    <w:rsid w:val="009A3298"/>
    <w:rsid w:val="009A336A"/>
    <w:rsid w:val="009A7716"/>
    <w:rsid w:val="009B0D49"/>
    <w:rsid w:val="009B1105"/>
    <w:rsid w:val="009B4182"/>
    <w:rsid w:val="009B4C78"/>
    <w:rsid w:val="009B781E"/>
    <w:rsid w:val="009D3F0E"/>
    <w:rsid w:val="009D618C"/>
    <w:rsid w:val="009D63FD"/>
    <w:rsid w:val="009D7047"/>
    <w:rsid w:val="009D75A1"/>
    <w:rsid w:val="009E1C99"/>
    <w:rsid w:val="009E49D0"/>
    <w:rsid w:val="009E5E19"/>
    <w:rsid w:val="009F0009"/>
    <w:rsid w:val="009F04DD"/>
    <w:rsid w:val="009F3AE8"/>
    <w:rsid w:val="009F49E7"/>
    <w:rsid w:val="009F58AE"/>
    <w:rsid w:val="009F639B"/>
    <w:rsid w:val="009F6B15"/>
    <w:rsid w:val="00A053DC"/>
    <w:rsid w:val="00A05A6C"/>
    <w:rsid w:val="00A073EF"/>
    <w:rsid w:val="00A07FEF"/>
    <w:rsid w:val="00A11921"/>
    <w:rsid w:val="00A119E7"/>
    <w:rsid w:val="00A13277"/>
    <w:rsid w:val="00A168CC"/>
    <w:rsid w:val="00A23657"/>
    <w:rsid w:val="00A2463B"/>
    <w:rsid w:val="00A2715C"/>
    <w:rsid w:val="00A27D17"/>
    <w:rsid w:val="00A31F97"/>
    <w:rsid w:val="00A32ECB"/>
    <w:rsid w:val="00A337D1"/>
    <w:rsid w:val="00A35E1D"/>
    <w:rsid w:val="00A4532E"/>
    <w:rsid w:val="00A468CA"/>
    <w:rsid w:val="00A5284F"/>
    <w:rsid w:val="00A52BCD"/>
    <w:rsid w:val="00A532C5"/>
    <w:rsid w:val="00A54D4C"/>
    <w:rsid w:val="00A55969"/>
    <w:rsid w:val="00A6194D"/>
    <w:rsid w:val="00A63146"/>
    <w:rsid w:val="00A6397B"/>
    <w:rsid w:val="00A65D02"/>
    <w:rsid w:val="00A747DA"/>
    <w:rsid w:val="00A755AF"/>
    <w:rsid w:val="00A75C2E"/>
    <w:rsid w:val="00A85E6E"/>
    <w:rsid w:val="00A87984"/>
    <w:rsid w:val="00A90B92"/>
    <w:rsid w:val="00A9148E"/>
    <w:rsid w:val="00A969BE"/>
    <w:rsid w:val="00AA4402"/>
    <w:rsid w:val="00AC662A"/>
    <w:rsid w:val="00AD03A7"/>
    <w:rsid w:val="00AD26E1"/>
    <w:rsid w:val="00AD3320"/>
    <w:rsid w:val="00AE24CB"/>
    <w:rsid w:val="00AE3F9F"/>
    <w:rsid w:val="00AE52DC"/>
    <w:rsid w:val="00AF09D4"/>
    <w:rsid w:val="00AF15BF"/>
    <w:rsid w:val="00AF16B3"/>
    <w:rsid w:val="00AF224C"/>
    <w:rsid w:val="00AF3E97"/>
    <w:rsid w:val="00AF403C"/>
    <w:rsid w:val="00AF5DBF"/>
    <w:rsid w:val="00AF6189"/>
    <w:rsid w:val="00AF665E"/>
    <w:rsid w:val="00AF69B9"/>
    <w:rsid w:val="00AF7B3B"/>
    <w:rsid w:val="00B04858"/>
    <w:rsid w:val="00B245AD"/>
    <w:rsid w:val="00B263FB"/>
    <w:rsid w:val="00B3048E"/>
    <w:rsid w:val="00B3082C"/>
    <w:rsid w:val="00B3341D"/>
    <w:rsid w:val="00B354B2"/>
    <w:rsid w:val="00B355CF"/>
    <w:rsid w:val="00B35CC8"/>
    <w:rsid w:val="00B41936"/>
    <w:rsid w:val="00B46632"/>
    <w:rsid w:val="00B515D1"/>
    <w:rsid w:val="00B51AEA"/>
    <w:rsid w:val="00B546F6"/>
    <w:rsid w:val="00B56B3B"/>
    <w:rsid w:val="00B57AD4"/>
    <w:rsid w:val="00B619AC"/>
    <w:rsid w:val="00B6311B"/>
    <w:rsid w:val="00B7040C"/>
    <w:rsid w:val="00B72B96"/>
    <w:rsid w:val="00B72D0D"/>
    <w:rsid w:val="00B75D8E"/>
    <w:rsid w:val="00B7683A"/>
    <w:rsid w:val="00B8057C"/>
    <w:rsid w:val="00B81841"/>
    <w:rsid w:val="00B84BA8"/>
    <w:rsid w:val="00B90E92"/>
    <w:rsid w:val="00B9160D"/>
    <w:rsid w:val="00B94BDC"/>
    <w:rsid w:val="00BA0C0B"/>
    <w:rsid w:val="00BA12CB"/>
    <w:rsid w:val="00BA1709"/>
    <w:rsid w:val="00BA2EA1"/>
    <w:rsid w:val="00BA39E8"/>
    <w:rsid w:val="00BA6942"/>
    <w:rsid w:val="00BB01F0"/>
    <w:rsid w:val="00BB131B"/>
    <w:rsid w:val="00BC110D"/>
    <w:rsid w:val="00BC2B1B"/>
    <w:rsid w:val="00BC39B0"/>
    <w:rsid w:val="00BC44BB"/>
    <w:rsid w:val="00BC4A8E"/>
    <w:rsid w:val="00BC4F0E"/>
    <w:rsid w:val="00BD0A30"/>
    <w:rsid w:val="00BE2930"/>
    <w:rsid w:val="00BE359B"/>
    <w:rsid w:val="00BE58A0"/>
    <w:rsid w:val="00BE6BA9"/>
    <w:rsid w:val="00BE760C"/>
    <w:rsid w:val="00BE7B38"/>
    <w:rsid w:val="00BF16FA"/>
    <w:rsid w:val="00BF2D06"/>
    <w:rsid w:val="00BF57FC"/>
    <w:rsid w:val="00BF6187"/>
    <w:rsid w:val="00C00A6F"/>
    <w:rsid w:val="00C025F6"/>
    <w:rsid w:val="00C067C5"/>
    <w:rsid w:val="00C07AE6"/>
    <w:rsid w:val="00C10900"/>
    <w:rsid w:val="00C132AE"/>
    <w:rsid w:val="00C14D04"/>
    <w:rsid w:val="00C178FA"/>
    <w:rsid w:val="00C23A3A"/>
    <w:rsid w:val="00C24362"/>
    <w:rsid w:val="00C258BF"/>
    <w:rsid w:val="00C27216"/>
    <w:rsid w:val="00C318D9"/>
    <w:rsid w:val="00C42522"/>
    <w:rsid w:val="00C4264E"/>
    <w:rsid w:val="00C46FC2"/>
    <w:rsid w:val="00C47432"/>
    <w:rsid w:val="00C52E30"/>
    <w:rsid w:val="00C5578D"/>
    <w:rsid w:val="00C61C59"/>
    <w:rsid w:val="00C6437F"/>
    <w:rsid w:val="00C67B29"/>
    <w:rsid w:val="00C7060A"/>
    <w:rsid w:val="00C74238"/>
    <w:rsid w:val="00C75ECF"/>
    <w:rsid w:val="00C764D4"/>
    <w:rsid w:val="00C77CBC"/>
    <w:rsid w:val="00C81B19"/>
    <w:rsid w:val="00C830BA"/>
    <w:rsid w:val="00C836D2"/>
    <w:rsid w:val="00C862B4"/>
    <w:rsid w:val="00C907C8"/>
    <w:rsid w:val="00C93400"/>
    <w:rsid w:val="00C93F8E"/>
    <w:rsid w:val="00C97413"/>
    <w:rsid w:val="00C978E7"/>
    <w:rsid w:val="00CA0920"/>
    <w:rsid w:val="00CA0D0F"/>
    <w:rsid w:val="00CA6F73"/>
    <w:rsid w:val="00CB1007"/>
    <w:rsid w:val="00CB1168"/>
    <w:rsid w:val="00CB4C10"/>
    <w:rsid w:val="00CB64CF"/>
    <w:rsid w:val="00CC04F0"/>
    <w:rsid w:val="00CC083A"/>
    <w:rsid w:val="00CC11C3"/>
    <w:rsid w:val="00CD2696"/>
    <w:rsid w:val="00CD63C9"/>
    <w:rsid w:val="00CD6B0F"/>
    <w:rsid w:val="00CD74A8"/>
    <w:rsid w:val="00CD786B"/>
    <w:rsid w:val="00CE0C80"/>
    <w:rsid w:val="00CE1155"/>
    <w:rsid w:val="00CE43C0"/>
    <w:rsid w:val="00CE7DC1"/>
    <w:rsid w:val="00CF0881"/>
    <w:rsid w:val="00CF2614"/>
    <w:rsid w:val="00CF4A51"/>
    <w:rsid w:val="00D02DCA"/>
    <w:rsid w:val="00D03330"/>
    <w:rsid w:val="00D04301"/>
    <w:rsid w:val="00D04752"/>
    <w:rsid w:val="00D04E7A"/>
    <w:rsid w:val="00D1249D"/>
    <w:rsid w:val="00D133E8"/>
    <w:rsid w:val="00D1360B"/>
    <w:rsid w:val="00D138AF"/>
    <w:rsid w:val="00D143F0"/>
    <w:rsid w:val="00D14444"/>
    <w:rsid w:val="00D14B20"/>
    <w:rsid w:val="00D205EC"/>
    <w:rsid w:val="00D230D7"/>
    <w:rsid w:val="00D25A21"/>
    <w:rsid w:val="00D32140"/>
    <w:rsid w:val="00D34303"/>
    <w:rsid w:val="00D40815"/>
    <w:rsid w:val="00D448F4"/>
    <w:rsid w:val="00D52BB4"/>
    <w:rsid w:val="00D54897"/>
    <w:rsid w:val="00D54AED"/>
    <w:rsid w:val="00D54F76"/>
    <w:rsid w:val="00D55ACC"/>
    <w:rsid w:val="00D55B6C"/>
    <w:rsid w:val="00D62BE5"/>
    <w:rsid w:val="00D6390A"/>
    <w:rsid w:val="00D63C8B"/>
    <w:rsid w:val="00D651C5"/>
    <w:rsid w:val="00D7096A"/>
    <w:rsid w:val="00D70E55"/>
    <w:rsid w:val="00D755D6"/>
    <w:rsid w:val="00D80023"/>
    <w:rsid w:val="00D82995"/>
    <w:rsid w:val="00D86DD9"/>
    <w:rsid w:val="00D9005E"/>
    <w:rsid w:val="00D90726"/>
    <w:rsid w:val="00D90A01"/>
    <w:rsid w:val="00D90A45"/>
    <w:rsid w:val="00D917EF"/>
    <w:rsid w:val="00D91B55"/>
    <w:rsid w:val="00D95922"/>
    <w:rsid w:val="00DA3DAF"/>
    <w:rsid w:val="00DA51F1"/>
    <w:rsid w:val="00DA6FB0"/>
    <w:rsid w:val="00DB0675"/>
    <w:rsid w:val="00DB4751"/>
    <w:rsid w:val="00DC1D87"/>
    <w:rsid w:val="00DC3FE7"/>
    <w:rsid w:val="00DC522D"/>
    <w:rsid w:val="00DD1C93"/>
    <w:rsid w:val="00DD25CF"/>
    <w:rsid w:val="00DD48AC"/>
    <w:rsid w:val="00DD51B3"/>
    <w:rsid w:val="00DD74DB"/>
    <w:rsid w:val="00DE42AE"/>
    <w:rsid w:val="00DE5705"/>
    <w:rsid w:val="00DE6EAA"/>
    <w:rsid w:val="00DE7B04"/>
    <w:rsid w:val="00DE7D3B"/>
    <w:rsid w:val="00DF1AF6"/>
    <w:rsid w:val="00DF2C33"/>
    <w:rsid w:val="00DF4FF9"/>
    <w:rsid w:val="00DF7365"/>
    <w:rsid w:val="00E01958"/>
    <w:rsid w:val="00E051E3"/>
    <w:rsid w:val="00E05260"/>
    <w:rsid w:val="00E055AA"/>
    <w:rsid w:val="00E057C6"/>
    <w:rsid w:val="00E078AE"/>
    <w:rsid w:val="00E1063F"/>
    <w:rsid w:val="00E10C27"/>
    <w:rsid w:val="00E13C54"/>
    <w:rsid w:val="00E13D22"/>
    <w:rsid w:val="00E14CCC"/>
    <w:rsid w:val="00E1792B"/>
    <w:rsid w:val="00E21E63"/>
    <w:rsid w:val="00E21FE4"/>
    <w:rsid w:val="00E22926"/>
    <w:rsid w:val="00E24328"/>
    <w:rsid w:val="00E27F54"/>
    <w:rsid w:val="00E3163B"/>
    <w:rsid w:val="00E31DD9"/>
    <w:rsid w:val="00E31E09"/>
    <w:rsid w:val="00E320DE"/>
    <w:rsid w:val="00E33082"/>
    <w:rsid w:val="00E33322"/>
    <w:rsid w:val="00E35D8B"/>
    <w:rsid w:val="00E370BB"/>
    <w:rsid w:val="00E425D3"/>
    <w:rsid w:val="00E44FF1"/>
    <w:rsid w:val="00E454CD"/>
    <w:rsid w:val="00E47734"/>
    <w:rsid w:val="00E50788"/>
    <w:rsid w:val="00E528DF"/>
    <w:rsid w:val="00E553AB"/>
    <w:rsid w:val="00E56CEF"/>
    <w:rsid w:val="00E72828"/>
    <w:rsid w:val="00E72C6A"/>
    <w:rsid w:val="00E73C0D"/>
    <w:rsid w:val="00E747DC"/>
    <w:rsid w:val="00E75133"/>
    <w:rsid w:val="00E754BC"/>
    <w:rsid w:val="00E7684D"/>
    <w:rsid w:val="00E77B06"/>
    <w:rsid w:val="00E80A89"/>
    <w:rsid w:val="00E80FD9"/>
    <w:rsid w:val="00E83C26"/>
    <w:rsid w:val="00E83F7D"/>
    <w:rsid w:val="00E85261"/>
    <w:rsid w:val="00E85FFC"/>
    <w:rsid w:val="00E87B09"/>
    <w:rsid w:val="00E91FFF"/>
    <w:rsid w:val="00E933E8"/>
    <w:rsid w:val="00EA36BA"/>
    <w:rsid w:val="00EA7EB6"/>
    <w:rsid w:val="00EB0044"/>
    <w:rsid w:val="00EB3F72"/>
    <w:rsid w:val="00EB68AE"/>
    <w:rsid w:val="00EC3FA0"/>
    <w:rsid w:val="00ED0713"/>
    <w:rsid w:val="00ED3F84"/>
    <w:rsid w:val="00EE10FD"/>
    <w:rsid w:val="00EE1A52"/>
    <w:rsid w:val="00EE2D4E"/>
    <w:rsid w:val="00EE4AA4"/>
    <w:rsid w:val="00EE5DE3"/>
    <w:rsid w:val="00EE5E2A"/>
    <w:rsid w:val="00EF0A83"/>
    <w:rsid w:val="00EF1640"/>
    <w:rsid w:val="00EF62BC"/>
    <w:rsid w:val="00F04EC7"/>
    <w:rsid w:val="00F05C59"/>
    <w:rsid w:val="00F06167"/>
    <w:rsid w:val="00F07B41"/>
    <w:rsid w:val="00F14E2D"/>
    <w:rsid w:val="00F22753"/>
    <w:rsid w:val="00F22F26"/>
    <w:rsid w:val="00F243BF"/>
    <w:rsid w:val="00F248F8"/>
    <w:rsid w:val="00F27B6F"/>
    <w:rsid w:val="00F35BC1"/>
    <w:rsid w:val="00F40F81"/>
    <w:rsid w:val="00F41491"/>
    <w:rsid w:val="00F47133"/>
    <w:rsid w:val="00F50477"/>
    <w:rsid w:val="00F55BA5"/>
    <w:rsid w:val="00F571CD"/>
    <w:rsid w:val="00F577A7"/>
    <w:rsid w:val="00F625B0"/>
    <w:rsid w:val="00F62A41"/>
    <w:rsid w:val="00F64C74"/>
    <w:rsid w:val="00F716CE"/>
    <w:rsid w:val="00F72D50"/>
    <w:rsid w:val="00F73A19"/>
    <w:rsid w:val="00F741C7"/>
    <w:rsid w:val="00F74BE9"/>
    <w:rsid w:val="00F814D0"/>
    <w:rsid w:val="00F82152"/>
    <w:rsid w:val="00F854BA"/>
    <w:rsid w:val="00F94D78"/>
    <w:rsid w:val="00F95036"/>
    <w:rsid w:val="00FA37E7"/>
    <w:rsid w:val="00FA5529"/>
    <w:rsid w:val="00FC2588"/>
    <w:rsid w:val="00FC3DE9"/>
    <w:rsid w:val="00FC3EEE"/>
    <w:rsid w:val="00FC6EFA"/>
    <w:rsid w:val="00FD1867"/>
    <w:rsid w:val="00FD3B02"/>
    <w:rsid w:val="00FD6505"/>
    <w:rsid w:val="00FE4E6F"/>
    <w:rsid w:val="00FE50F5"/>
    <w:rsid w:val="00FE5CCC"/>
    <w:rsid w:val="00FF4BCA"/>
    <w:rsid w:val="00FF6639"/>
    <w:rsid w:val="00FF742A"/>
    <w:rsid w:val="00FF75E9"/>
    <w:rsid w:val="00FF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53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0A"/>
    <w:rPr>
      <w:sz w:val="24"/>
      <w:szCs w:val="24"/>
      <w:lang w:val="es-ES" w:eastAsia="es-ES"/>
    </w:rPr>
  </w:style>
  <w:style w:type="paragraph" w:styleId="Ttulo1">
    <w:name w:val="heading 1"/>
    <w:aliases w:val="SUBTÍTULOS"/>
    <w:basedOn w:val="Normal"/>
    <w:next w:val="Normal"/>
    <w:link w:val="Ttulo1Car"/>
    <w:qFormat/>
    <w:rsid w:val="001B4975"/>
    <w:pPr>
      <w:keepNext/>
      <w:ind w:left="709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ar"/>
    <w:qFormat/>
    <w:rsid w:val="001B4975"/>
    <w:pPr>
      <w:keepNext/>
      <w:jc w:val="both"/>
      <w:outlineLvl w:val="2"/>
    </w:pPr>
    <w:rPr>
      <w:b/>
      <w:color w:val="FF6600"/>
      <w:sz w:val="20"/>
      <w:szCs w:val="20"/>
      <w:lang w:val="es-MX"/>
    </w:rPr>
  </w:style>
  <w:style w:type="paragraph" w:styleId="Ttulo9">
    <w:name w:val="heading 9"/>
    <w:basedOn w:val="Normal"/>
    <w:next w:val="Normal"/>
    <w:link w:val="Ttulo9Car"/>
    <w:qFormat/>
    <w:rsid w:val="001B4975"/>
    <w:pPr>
      <w:keepNext/>
      <w:autoSpaceDE w:val="0"/>
      <w:autoSpaceDN w:val="0"/>
      <w:spacing w:before="40" w:after="80"/>
      <w:jc w:val="center"/>
      <w:outlineLvl w:val="8"/>
    </w:pPr>
    <w:rPr>
      <w:b/>
      <w:bCs/>
      <w:sz w:val="20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7684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7684D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C42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E7684D"/>
    <w:pPr>
      <w:jc w:val="both"/>
    </w:pPr>
    <w:rPr>
      <w:rFonts w:ascii="Arial" w:hAnsi="Arial" w:cs="Arial"/>
      <w:bCs/>
      <w:sz w:val="20"/>
    </w:rPr>
  </w:style>
  <w:style w:type="paragraph" w:styleId="Sangradetextonormal">
    <w:name w:val="Body Text Indent"/>
    <w:basedOn w:val="Normal"/>
    <w:rsid w:val="00E7684D"/>
    <w:rPr>
      <w:b/>
      <w:sz w:val="16"/>
      <w:szCs w:val="20"/>
      <w:lang w:val="es-ES_tradnl"/>
    </w:rPr>
  </w:style>
  <w:style w:type="paragraph" w:customStyle="1" w:styleId="Level1">
    <w:name w:val="Level 1"/>
    <w:rsid w:val="00E7684D"/>
    <w:pPr>
      <w:autoSpaceDE w:val="0"/>
      <w:autoSpaceDN w:val="0"/>
      <w:adjustRightInd w:val="0"/>
      <w:ind w:left="720"/>
    </w:pPr>
    <w:rPr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rsid w:val="00E7684D"/>
  </w:style>
  <w:style w:type="character" w:customStyle="1" w:styleId="Ttulo1Car">
    <w:name w:val="Título 1 Car"/>
    <w:aliases w:val="SUBTÍTULOS Car"/>
    <w:link w:val="Ttulo1"/>
    <w:rsid w:val="001B4975"/>
    <w:rPr>
      <w:b/>
      <w:sz w:val="24"/>
    </w:rPr>
  </w:style>
  <w:style w:type="character" w:customStyle="1" w:styleId="Ttulo3Car">
    <w:name w:val="Título 3 Car"/>
    <w:link w:val="Ttulo3"/>
    <w:rsid w:val="001B4975"/>
    <w:rPr>
      <w:b/>
      <w:color w:val="FF6600"/>
      <w:lang w:val="es-MX"/>
    </w:rPr>
  </w:style>
  <w:style w:type="character" w:customStyle="1" w:styleId="Ttulo9Car">
    <w:name w:val="Título 9 Car"/>
    <w:link w:val="Ttulo9"/>
    <w:rsid w:val="001B4975"/>
    <w:rPr>
      <w:b/>
      <w:bCs/>
      <w:szCs w:val="24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8C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818C5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qFormat/>
    <w:rsid w:val="00614397"/>
    <w:pPr>
      <w:ind w:left="720"/>
      <w:contextualSpacing/>
    </w:pPr>
  </w:style>
  <w:style w:type="paragraph" w:customStyle="1" w:styleId="Prrafodelista1">
    <w:name w:val="Párrafo de lista1"/>
    <w:basedOn w:val="Normal"/>
    <w:rsid w:val="004F57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3692F"/>
    <w:rPr>
      <w:rFonts w:eastAsia="SimSun"/>
      <w:lang w:val="es-A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jor\Configuraci&#243;n%20local\Temp\wzc346\plantilla53%202%20pagin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plantilla53 2 paginas</Template>
  <TotalTime>86</TotalTime>
  <Pages>2</Pages>
  <Words>775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1) Una barra homogénea, se encuentra (en posición horizontal) en equilibrio estático articulada en “A”  , y sostenida  en “ C ”   mediante un cable ideal T que forma un ángulo de 53º con la horizontal</vt:lpstr>
    </vt:vector>
  </TitlesOfParts>
  <Company>H@G Sistemas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Una barra homogénea, se encuentra (en posición horizontal) en equilibrio estático articulada en “A”  , y sostenida  en “ C ”   mediante un cable ideal T que forma un ángulo de 53º con la horizontal</dc:title>
  <dc:creator>aljor</dc:creator>
  <cp:keywords>pajarito23</cp:keywords>
  <cp:lastModifiedBy>asinf</cp:lastModifiedBy>
  <cp:revision>20</cp:revision>
  <cp:lastPrinted>2014-09-13T17:49:00Z</cp:lastPrinted>
  <dcterms:created xsi:type="dcterms:W3CDTF">2017-08-17T13:19:00Z</dcterms:created>
  <dcterms:modified xsi:type="dcterms:W3CDTF">2017-09-20T17:40:00Z</dcterms:modified>
</cp:coreProperties>
</file>